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E6F3" w14:textId="629B73EA" w:rsidR="00300CDF" w:rsidRPr="00300CDF" w:rsidRDefault="00300CDF" w:rsidP="00300CDF">
      <w:pPr>
        <w:jc w:val="center"/>
        <w:rPr>
          <w:rFonts w:ascii="HG丸ｺﾞｼｯｸM-PRO" w:eastAsia="HG丸ｺﾞｼｯｸM-PRO" w:hAnsi="HG丸ｺﾞｼｯｸM-PRO" w:cs="Times New Roman"/>
          <w:b/>
          <w:sz w:val="32"/>
          <w:szCs w:val="32"/>
        </w:rPr>
      </w:pPr>
      <w:r w:rsidRPr="00300CDF">
        <w:rPr>
          <w:rFonts w:ascii="HG丸ｺﾞｼｯｸM-PRO" w:eastAsia="HG丸ｺﾞｼｯｸM-PRO" w:hAnsi="HG丸ｺﾞｼｯｸM-PRO" w:cs="Times New Roman" w:hint="eastAsia"/>
          <w:b/>
          <w:sz w:val="32"/>
          <w:szCs w:val="32"/>
        </w:rPr>
        <w:t>令和</w:t>
      </w:r>
      <w:r>
        <w:rPr>
          <w:rFonts w:ascii="HG丸ｺﾞｼｯｸM-PRO" w:eastAsia="HG丸ｺﾞｼｯｸM-PRO" w:hAnsi="HG丸ｺﾞｼｯｸM-PRO" w:cs="Times New Roman" w:hint="eastAsia"/>
          <w:b/>
          <w:sz w:val="32"/>
          <w:szCs w:val="32"/>
        </w:rPr>
        <w:t>４</w:t>
      </w:r>
      <w:r w:rsidRPr="00300CDF">
        <w:rPr>
          <w:rFonts w:ascii="HG丸ｺﾞｼｯｸM-PRO" w:eastAsia="HG丸ｺﾞｼｯｸM-PRO" w:hAnsi="HG丸ｺﾞｼｯｸM-PRO" w:cs="Times New Roman" w:hint="eastAsia"/>
          <w:b/>
          <w:sz w:val="32"/>
          <w:szCs w:val="32"/>
        </w:rPr>
        <w:t>年度離職介護人材再就職準備金</w:t>
      </w:r>
      <w:bookmarkStart w:id="0" w:name="_Hlk504490746"/>
      <w:r w:rsidRPr="00300CDF">
        <w:rPr>
          <w:rFonts w:ascii="HG丸ｺﾞｼｯｸM-PRO" w:eastAsia="HG丸ｺﾞｼｯｸM-PRO" w:hAnsi="HG丸ｺﾞｼｯｸM-PRO" w:cs="Times New Roman" w:hint="eastAsia"/>
          <w:b/>
          <w:kern w:val="0"/>
          <w:sz w:val="32"/>
          <w:szCs w:val="32"/>
        </w:rPr>
        <w:t>貸付制度</w:t>
      </w:r>
      <w:r w:rsidRPr="00300CDF">
        <w:rPr>
          <w:rFonts w:ascii="HG丸ｺﾞｼｯｸM-PRO" w:eastAsia="HG丸ｺﾞｼｯｸM-PRO" w:hAnsi="HG丸ｺﾞｼｯｸM-PRO" w:cs="Times New Roman" w:hint="eastAsia"/>
          <w:b/>
          <w:sz w:val="32"/>
          <w:szCs w:val="32"/>
        </w:rPr>
        <w:t>＜募集要項＞</w:t>
      </w:r>
    </w:p>
    <w:bookmarkEnd w:id="0"/>
    <w:p w14:paraId="42F2F543" w14:textId="358FEC71" w:rsidR="00300CDF" w:rsidRPr="00300CDF" w:rsidRDefault="00300CDF" w:rsidP="00300CDF">
      <w:pPr>
        <w:ind w:firstLineChars="100" w:firstLine="240"/>
        <w:jc w:val="right"/>
        <w:rPr>
          <w:rFonts w:ascii="HG丸ｺﾞｼｯｸM-PRO" w:eastAsia="HG丸ｺﾞｼｯｸM-PRO" w:hAnsi="HG丸ｺﾞｼｯｸM-PRO"/>
          <w:sz w:val="24"/>
          <w:szCs w:val="24"/>
        </w:rPr>
      </w:pPr>
      <w:r w:rsidRPr="00300CDF">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hint="eastAsia"/>
          <w:sz w:val="24"/>
          <w:szCs w:val="24"/>
        </w:rPr>
        <w:t>４</w:t>
      </w:r>
      <w:r w:rsidRPr="00300CDF">
        <w:rPr>
          <w:rFonts w:ascii="HG丸ｺﾞｼｯｸM-PRO" w:eastAsia="HG丸ｺﾞｼｯｸM-PRO" w:hAnsi="HG丸ｺﾞｼｯｸM-PRO" w:hint="eastAsia"/>
          <w:sz w:val="24"/>
          <w:szCs w:val="24"/>
        </w:rPr>
        <w:t>年４月</w:t>
      </w:r>
    </w:p>
    <w:p w14:paraId="7DB7D4FE" w14:textId="6D6E7AC6" w:rsidR="00300CDF" w:rsidRPr="00300CDF" w:rsidRDefault="00300CDF" w:rsidP="00300CDF">
      <w:pPr>
        <w:adjustRightInd w:val="0"/>
        <w:snapToGrid w:val="0"/>
        <w:jc w:val="right"/>
        <w:rPr>
          <w:rFonts w:ascii="HG丸ｺﾞｼｯｸM-PRO" w:eastAsia="HG丸ｺﾞｼｯｸM-PRO" w:hAnsi="HG丸ｺﾞｼｯｸM-PRO" w:cs="Times New Roman"/>
          <w:sz w:val="24"/>
          <w:szCs w:val="24"/>
        </w:rPr>
      </w:pPr>
      <w:r w:rsidRPr="00300CDF">
        <w:rPr>
          <w:rFonts w:ascii="HG丸ｺﾞｼｯｸM-PRO" w:eastAsia="HG丸ｺﾞｼｯｸM-PRO" w:hAnsi="HG丸ｺﾞｼｯｸM-PRO" w:hint="eastAsia"/>
          <w:sz w:val="24"/>
          <w:szCs w:val="24"/>
        </w:rPr>
        <w:t>社会福祉法人茨城県社会福祉協議会</w:t>
      </w:r>
    </w:p>
    <w:p w14:paraId="10730352" w14:textId="77777777" w:rsidR="00300CDF" w:rsidRPr="00300CDF" w:rsidRDefault="00300CDF" w:rsidP="00300CDF">
      <w:pPr>
        <w:rPr>
          <w:rFonts w:ascii="HG丸ｺﾞｼｯｸM-PRO" w:eastAsia="HG丸ｺﾞｼｯｸM-PRO" w:hAnsi="HG丸ｺﾞｼｯｸM-PRO"/>
          <w:b/>
          <w:sz w:val="28"/>
          <w:szCs w:val="28"/>
        </w:rPr>
      </w:pPr>
      <w:r w:rsidRPr="00300CDF">
        <w:rPr>
          <w:rFonts w:ascii="HG丸ｺﾞｼｯｸM-PRO" w:eastAsia="HG丸ｺﾞｼｯｸM-PRO" w:hAnsi="HG丸ｺﾞｼｯｸM-PRO" w:hint="eastAsia"/>
          <w:b/>
          <w:sz w:val="28"/>
          <w:szCs w:val="28"/>
          <w:bdr w:val="single" w:sz="4" w:space="0" w:color="auto"/>
        </w:rPr>
        <w:t>１</w:t>
      </w:r>
      <w:r w:rsidRPr="00300CDF">
        <w:rPr>
          <w:rFonts w:ascii="HG丸ｺﾞｼｯｸM-PRO" w:eastAsia="HG丸ｺﾞｼｯｸM-PRO" w:hAnsi="HG丸ｺﾞｼｯｸM-PRO" w:hint="eastAsia"/>
          <w:b/>
          <w:sz w:val="28"/>
          <w:szCs w:val="28"/>
        </w:rPr>
        <w:t xml:space="preserve">　目的</w:t>
      </w:r>
    </w:p>
    <w:p w14:paraId="27531BC2" w14:textId="77777777" w:rsidR="00300CDF" w:rsidRPr="00300CDF" w:rsidRDefault="00300CDF" w:rsidP="00300CDF">
      <w:pPr>
        <w:ind w:firstLineChars="100" w:firstLine="240"/>
        <w:rPr>
          <w:rFonts w:ascii="HG丸ｺﾞｼｯｸM-PRO" w:eastAsia="HG丸ｺﾞｼｯｸM-PRO" w:hAnsi="HG丸ｺﾞｼｯｸM-PRO"/>
          <w:sz w:val="24"/>
          <w:szCs w:val="24"/>
        </w:rPr>
      </w:pPr>
      <w:r w:rsidRPr="00300CDF">
        <w:rPr>
          <w:rFonts w:ascii="HG丸ｺﾞｼｯｸM-PRO" w:eastAsia="HG丸ｺﾞｼｯｸM-PRO" w:hAnsi="HG丸ｺﾞｼｯｸM-PRO" w:hint="eastAsia"/>
          <w:sz w:val="24"/>
          <w:szCs w:val="24"/>
        </w:rPr>
        <w:t>この事業は、国と県において、茨城県内の介護人材の確保を図るため、介護福祉士など介護の知識や経験を有しながら介護職員として勤務していない人の再就職を支援するため、再就職にあたり必要な費用を貸し付けるものです。</w:t>
      </w:r>
    </w:p>
    <w:p w14:paraId="12430755" w14:textId="77777777" w:rsidR="00300CDF" w:rsidRPr="00300CDF" w:rsidRDefault="00300CDF" w:rsidP="00300CDF">
      <w:pPr>
        <w:rPr>
          <w:rFonts w:ascii="HG丸ｺﾞｼｯｸM-PRO" w:eastAsia="HG丸ｺﾞｼｯｸM-PRO" w:hAnsi="HG丸ｺﾞｼｯｸM-PRO"/>
          <w:szCs w:val="21"/>
        </w:rPr>
      </w:pPr>
    </w:p>
    <w:p w14:paraId="307D1535" w14:textId="77777777" w:rsidR="00300CDF" w:rsidRPr="00300CDF" w:rsidRDefault="00300CDF" w:rsidP="00300CDF">
      <w:pPr>
        <w:rPr>
          <w:rFonts w:ascii="HG丸ｺﾞｼｯｸM-PRO" w:eastAsia="HG丸ｺﾞｼｯｸM-PRO" w:hAnsi="HG丸ｺﾞｼｯｸM-PRO"/>
          <w:szCs w:val="21"/>
        </w:rPr>
      </w:pPr>
      <w:r w:rsidRPr="00300CDF">
        <w:rPr>
          <w:rFonts w:ascii="HG丸ｺﾞｼｯｸM-PRO" w:eastAsia="HG丸ｺﾞｼｯｸM-PRO" w:hAnsi="HG丸ｺﾞｼｯｸM-PRO" w:hint="eastAsia"/>
          <w:b/>
          <w:sz w:val="28"/>
          <w:szCs w:val="28"/>
          <w:bdr w:val="single" w:sz="4" w:space="0" w:color="auto"/>
        </w:rPr>
        <w:t>２</w:t>
      </w:r>
      <w:r w:rsidRPr="00300CDF">
        <w:rPr>
          <w:rFonts w:ascii="HG丸ｺﾞｼｯｸM-PRO" w:eastAsia="HG丸ｺﾞｼｯｸM-PRO" w:hAnsi="HG丸ｺﾞｼｯｸM-PRO" w:hint="eastAsia"/>
          <w:b/>
          <w:sz w:val="28"/>
          <w:szCs w:val="28"/>
        </w:rPr>
        <w:t xml:space="preserve">　貸付金額</w:t>
      </w:r>
      <w:r w:rsidRPr="00300CDF">
        <w:rPr>
          <w:rFonts w:ascii="HG丸ｺﾞｼｯｸM-PRO" w:eastAsia="HG丸ｺﾞｼｯｸM-PRO" w:hAnsi="HG丸ｺﾞｼｯｸM-PRO" w:hint="eastAsia"/>
          <w:sz w:val="24"/>
          <w:szCs w:val="24"/>
        </w:rPr>
        <w:t>（無利子）</w:t>
      </w:r>
    </w:p>
    <w:p w14:paraId="49A3571D" w14:textId="77777777" w:rsidR="00300CDF" w:rsidRPr="00300CDF" w:rsidRDefault="00300CDF" w:rsidP="00300CDF">
      <w:pPr>
        <w:ind w:firstLineChars="100" w:firstLine="240"/>
        <w:rPr>
          <w:rFonts w:ascii="HG丸ｺﾞｼｯｸM-PRO" w:eastAsia="HG丸ｺﾞｼｯｸM-PRO" w:hAnsi="HG丸ｺﾞｼｯｸM-PRO"/>
          <w:sz w:val="24"/>
          <w:szCs w:val="24"/>
        </w:rPr>
      </w:pPr>
      <w:r w:rsidRPr="00300CDF">
        <w:rPr>
          <w:rFonts w:ascii="HG丸ｺﾞｼｯｸM-PRO" w:eastAsia="HG丸ｺﾞｼｯｸM-PRO" w:hAnsi="HG丸ｺﾞｼｯｸM-PRO" w:hint="eastAsia"/>
          <w:sz w:val="24"/>
          <w:szCs w:val="24"/>
        </w:rPr>
        <w:t>貸付限度額　40万円以内（貸付回数　１人１回限り）</w:t>
      </w:r>
    </w:p>
    <w:p w14:paraId="1A51CA9B" w14:textId="7AD71F6F" w:rsidR="00300CDF" w:rsidRPr="0003376F" w:rsidRDefault="00300CDF" w:rsidP="00300CDF">
      <w:pPr>
        <w:ind w:firstLineChars="200" w:firstLine="360"/>
        <w:rPr>
          <w:rFonts w:ascii="HG丸ｺﾞｼｯｸM-PRO" w:eastAsia="HG丸ｺﾞｼｯｸM-PRO" w:hAnsi="HG丸ｺﾞｼｯｸM-PRO"/>
          <w:sz w:val="18"/>
          <w:szCs w:val="18"/>
        </w:rPr>
      </w:pPr>
      <w:r w:rsidRPr="0003376F">
        <w:rPr>
          <w:rFonts w:ascii="HG丸ｺﾞｼｯｸM-PRO" w:eastAsia="HG丸ｺﾞｼｯｸM-PRO" w:hAnsi="HG丸ｺﾞｼｯｸM-PRO" w:hint="eastAsia"/>
          <w:sz w:val="18"/>
          <w:szCs w:val="18"/>
        </w:rPr>
        <w:t>※再就職にあたり実際に必要とした金額を</w:t>
      </w:r>
      <w:r w:rsidR="00EE787D" w:rsidRPr="0003376F">
        <w:rPr>
          <w:rFonts w:ascii="HG丸ｺﾞｼｯｸM-PRO" w:eastAsia="HG丸ｺﾞｼｯｸM-PRO" w:hAnsi="HG丸ｺﾞｼｯｸM-PRO" w:hint="eastAsia"/>
          <w:sz w:val="18"/>
          <w:szCs w:val="18"/>
        </w:rPr>
        <w:t>貸出します。</w:t>
      </w:r>
    </w:p>
    <w:p w14:paraId="4ED65255" w14:textId="77777777" w:rsidR="00300CDF" w:rsidRPr="00300CDF" w:rsidRDefault="00300CDF" w:rsidP="00300CDF">
      <w:pPr>
        <w:rPr>
          <w:rFonts w:ascii="HG丸ｺﾞｼｯｸM-PRO" w:eastAsia="HG丸ｺﾞｼｯｸM-PRO" w:hAnsi="HG丸ｺﾞｼｯｸM-PRO"/>
          <w:sz w:val="24"/>
          <w:szCs w:val="24"/>
        </w:rPr>
      </w:pPr>
    </w:p>
    <w:p w14:paraId="0F215F4C" w14:textId="77777777" w:rsidR="00300CDF" w:rsidRPr="00300CDF" w:rsidRDefault="00300CDF" w:rsidP="00300CDF">
      <w:pPr>
        <w:rPr>
          <w:rFonts w:ascii="HG丸ｺﾞｼｯｸM-PRO" w:eastAsia="HG丸ｺﾞｼｯｸM-PRO" w:hAnsi="HG丸ｺﾞｼｯｸM-PRO"/>
          <w:b/>
          <w:sz w:val="28"/>
          <w:szCs w:val="28"/>
        </w:rPr>
      </w:pPr>
      <w:r w:rsidRPr="00300CDF">
        <w:rPr>
          <w:rFonts w:ascii="HG丸ｺﾞｼｯｸM-PRO" w:eastAsia="HG丸ｺﾞｼｯｸM-PRO" w:hAnsi="HG丸ｺﾞｼｯｸM-PRO" w:hint="eastAsia"/>
          <w:b/>
          <w:sz w:val="28"/>
          <w:szCs w:val="28"/>
          <w:bdr w:val="single" w:sz="4" w:space="0" w:color="auto"/>
        </w:rPr>
        <w:t>３</w:t>
      </w:r>
      <w:r w:rsidRPr="00300CDF">
        <w:rPr>
          <w:rFonts w:ascii="HG丸ｺﾞｼｯｸM-PRO" w:eastAsia="HG丸ｺﾞｼｯｸM-PRO" w:hAnsi="HG丸ｺﾞｼｯｸM-PRO" w:hint="eastAsia"/>
          <w:b/>
          <w:sz w:val="28"/>
          <w:szCs w:val="28"/>
        </w:rPr>
        <w:t xml:space="preserve">　貸付対象者</w:t>
      </w:r>
    </w:p>
    <w:p w14:paraId="0E51A6FA" w14:textId="532EAB74" w:rsidR="00300CDF" w:rsidRPr="00300CDF" w:rsidRDefault="00300CDF" w:rsidP="00300CDF">
      <w:pPr>
        <w:ind w:firstLineChars="100" w:firstLine="240"/>
        <w:rPr>
          <w:rFonts w:ascii="HG丸ｺﾞｼｯｸM-PRO" w:eastAsia="HG丸ｺﾞｼｯｸM-PRO" w:hAnsi="HG丸ｺﾞｼｯｸM-PRO"/>
          <w:sz w:val="24"/>
          <w:szCs w:val="24"/>
        </w:rPr>
      </w:pPr>
      <w:r w:rsidRPr="00300CDF">
        <w:rPr>
          <w:rFonts w:ascii="HG丸ｺﾞｼｯｸM-PRO" w:eastAsia="HG丸ｺﾞｼｯｸM-PRO" w:hAnsi="HG丸ｺﾞｼｯｸM-PRO" w:hint="eastAsia"/>
          <w:sz w:val="24"/>
          <w:szCs w:val="24"/>
        </w:rPr>
        <w:t>令和</w:t>
      </w:r>
      <w:r w:rsidR="00EE787D">
        <w:rPr>
          <w:rFonts w:ascii="HG丸ｺﾞｼｯｸM-PRO" w:eastAsia="HG丸ｺﾞｼｯｸM-PRO" w:hAnsi="HG丸ｺﾞｼｯｸM-PRO" w:hint="eastAsia"/>
          <w:sz w:val="24"/>
          <w:szCs w:val="24"/>
        </w:rPr>
        <w:t>４</w:t>
      </w:r>
      <w:r w:rsidRPr="00300CDF">
        <w:rPr>
          <w:rFonts w:ascii="HG丸ｺﾞｼｯｸM-PRO" w:eastAsia="HG丸ｺﾞｼｯｸM-PRO" w:hAnsi="HG丸ｺﾞｼｯｸM-PRO" w:hint="eastAsia"/>
          <w:sz w:val="24"/>
          <w:szCs w:val="24"/>
        </w:rPr>
        <w:t>年度貸付対象者は、</w:t>
      </w:r>
      <w:r w:rsidRPr="00300CDF">
        <w:rPr>
          <w:rFonts w:ascii="HG丸ｺﾞｼｯｸM-PRO" w:eastAsia="HG丸ｺﾞｼｯｸM-PRO" w:hAnsi="HG丸ｺﾞｼｯｸM-PRO" w:hint="eastAsia"/>
          <w:b/>
          <w:sz w:val="24"/>
          <w:szCs w:val="24"/>
        </w:rPr>
        <w:t>令和</w:t>
      </w:r>
      <w:r w:rsidR="00EE787D">
        <w:rPr>
          <w:rFonts w:ascii="HG丸ｺﾞｼｯｸM-PRO" w:eastAsia="HG丸ｺﾞｼｯｸM-PRO" w:hAnsi="HG丸ｺﾞｼｯｸM-PRO" w:hint="eastAsia"/>
          <w:b/>
          <w:sz w:val="24"/>
          <w:szCs w:val="24"/>
        </w:rPr>
        <w:t>４</w:t>
      </w:r>
      <w:r w:rsidRPr="00300CDF">
        <w:rPr>
          <w:rFonts w:ascii="HG丸ｺﾞｼｯｸM-PRO" w:eastAsia="HG丸ｺﾞｼｯｸM-PRO" w:hAnsi="HG丸ｺﾞｼｯｸM-PRO" w:hint="eastAsia"/>
          <w:b/>
          <w:sz w:val="24"/>
          <w:szCs w:val="24"/>
        </w:rPr>
        <w:t>年１月1日から令和</w:t>
      </w:r>
      <w:r w:rsidR="00EE787D">
        <w:rPr>
          <w:rFonts w:ascii="HG丸ｺﾞｼｯｸM-PRO" w:eastAsia="HG丸ｺﾞｼｯｸM-PRO" w:hAnsi="HG丸ｺﾞｼｯｸM-PRO" w:hint="eastAsia"/>
          <w:b/>
          <w:sz w:val="24"/>
          <w:szCs w:val="24"/>
        </w:rPr>
        <w:t>４</w:t>
      </w:r>
      <w:r w:rsidRPr="00300CDF">
        <w:rPr>
          <w:rFonts w:ascii="HG丸ｺﾞｼｯｸM-PRO" w:eastAsia="HG丸ｺﾞｼｯｸM-PRO" w:hAnsi="HG丸ｺﾞｼｯｸM-PRO" w:hint="eastAsia"/>
          <w:b/>
          <w:sz w:val="24"/>
          <w:szCs w:val="24"/>
        </w:rPr>
        <w:t>年１2月３１日まで</w:t>
      </w:r>
      <w:r w:rsidRPr="00300CDF">
        <w:rPr>
          <w:rFonts w:ascii="HG丸ｺﾞｼｯｸM-PRO" w:eastAsia="HG丸ｺﾞｼｯｸM-PRO" w:hAnsi="HG丸ｺﾞｼｯｸM-PRO" w:hint="eastAsia"/>
          <w:color w:val="000000" w:themeColor="text1"/>
          <w:sz w:val="24"/>
          <w:szCs w:val="24"/>
        </w:rPr>
        <w:t>の期間に</w:t>
      </w:r>
      <w:r w:rsidRPr="00300CDF">
        <w:rPr>
          <w:rFonts w:ascii="HG丸ｺﾞｼｯｸM-PRO" w:eastAsia="HG丸ｺﾞｼｯｸM-PRO" w:hAnsi="HG丸ｺﾞｼｯｸM-PRO" w:hint="eastAsia"/>
          <w:sz w:val="24"/>
          <w:szCs w:val="24"/>
        </w:rPr>
        <w:t>茨城県内の介護保険サービス事業所又は施設に</w:t>
      </w:r>
      <w:r w:rsidRPr="003E364A">
        <w:rPr>
          <w:rFonts w:ascii="HG丸ｺﾞｼｯｸM-PRO" w:eastAsia="HG丸ｺﾞｼｯｸM-PRO" w:hAnsi="HG丸ｺﾞｼｯｸM-PRO" w:hint="eastAsia"/>
          <w:bCs/>
          <w:sz w:val="24"/>
          <w:szCs w:val="24"/>
          <w:u w:val="wave"/>
        </w:rPr>
        <w:t>新たに介護職員等として</w:t>
      </w:r>
      <w:r w:rsidRPr="00300CDF">
        <w:rPr>
          <w:rFonts w:ascii="HG丸ｺﾞｼｯｸM-PRO" w:eastAsia="HG丸ｺﾞｼｯｸM-PRO" w:hAnsi="HG丸ｺﾞｼｯｸM-PRO" w:hint="eastAsia"/>
          <w:sz w:val="24"/>
          <w:szCs w:val="24"/>
        </w:rPr>
        <w:t>就労している以下の</w:t>
      </w:r>
      <w:r w:rsidRPr="00300CDF">
        <w:rPr>
          <w:rFonts w:ascii="HG丸ｺﾞｼｯｸM-PRO" w:eastAsia="HG丸ｺﾞｼｯｸM-PRO" w:hAnsi="HG丸ｺﾞｼｯｸM-PRO" w:hint="eastAsia"/>
          <w:b/>
          <w:sz w:val="24"/>
          <w:szCs w:val="24"/>
          <w:u w:val="wave"/>
        </w:rPr>
        <w:t>１から４のすべての要件を満たす</w:t>
      </w:r>
      <w:r w:rsidR="00EE787D">
        <w:rPr>
          <w:rFonts w:ascii="HG丸ｺﾞｼｯｸM-PRO" w:eastAsia="HG丸ｺﾞｼｯｸM-PRO" w:hAnsi="HG丸ｺﾞｼｯｸM-PRO" w:hint="eastAsia"/>
          <w:b/>
          <w:sz w:val="24"/>
          <w:szCs w:val="24"/>
          <w:u w:val="wave"/>
        </w:rPr>
        <w:t>方</w:t>
      </w:r>
      <w:r w:rsidRPr="00300CDF">
        <w:rPr>
          <w:rFonts w:ascii="HG丸ｺﾞｼｯｸM-PRO" w:eastAsia="HG丸ｺﾞｼｯｸM-PRO" w:hAnsi="HG丸ｺﾞｼｯｸM-PRO" w:hint="eastAsia"/>
          <w:sz w:val="24"/>
          <w:szCs w:val="24"/>
        </w:rPr>
        <w:t>です。</w:t>
      </w:r>
    </w:p>
    <w:p w14:paraId="6D7F796B" w14:textId="77777777" w:rsidR="00300CDF" w:rsidRPr="00300CDF" w:rsidRDefault="00300CDF" w:rsidP="00300CDF">
      <w:pPr>
        <w:ind w:firstLineChars="100" w:firstLine="240"/>
        <w:rPr>
          <w:rFonts w:ascii="HG丸ｺﾞｼｯｸM-PRO" w:eastAsia="HG丸ｺﾞｼｯｸM-PRO" w:hAnsi="HG丸ｺﾞｼｯｸM-PRO"/>
          <w:sz w:val="24"/>
          <w:szCs w:val="24"/>
        </w:rPr>
      </w:pPr>
    </w:p>
    <w:p w14:paraId="4E61EB57" w14:textId="00CF0B20" w:rsidR="00300CDF" w:rsidRPr="003E364A" w:rsidRDefault="00347BFE" w:rsidP="00347BFE">
      <w:pPr>
        <w:pStyle w:val="a5"/>
        <w:ind w:leftChars="0" w:left="240" w:hangingChars="100" w:hanging="240"/>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rPr>
        <w:t xml:space="preserve">１　</w:t>
      </w:r>
      <w:r w:rsidR="00300CDF" w:rsidRPr="00EE787D">
        <w:rPr>
          <w:rFonts w:ascii="HG丸ｺﾞｼｯｸM-PRO" w:eastAsia="HG丸ｺﾞｼｯｸM-PRO" w:hAnsi="HG丸ｺﾞｼｯｸM-PRO" w:hint="eastAsia"/>
          <w:sz w:val="24"/>
          <w:szCs w:val="24"/>
        </w:rPr>
        <w:t>直近の介護職員としての離職日から介護職員等として再就職するまでの間に、</w:t>
      </w:r>
      <w:r w:rsidR="00300CDF" w:rsidRPr="003E364A">
        <w:rPr>
          <w:rFonts w:ascii="HG丸ｺﾞｼｯｸM-PRO" w:eastAsia="HG丸ｺﾞｼｯｸM-PRO" w:hAnsi="HG丸ｺﾞｼｯｸM-PRO" w:hint="eastAsia"/>
          <w:sz w:val="24"/>
          <w:szCs w:val="24"/>
          <w:u w:val="wave"/>
        </w:rPr>
        <w:t>茨城県福祉人材センターに離職介護人材としての登録</w:t>
      </w:r>
      <w:r w:rsidR="00300CDF" w:rsidRPr="00EE787D">
        <w:rPr>
          <w:rFonts w:ascii="HG丸ｺﾞｼｯｸM-PRO" w:eastAsia="HG丸ｺﾞｼｯｸM-PRO" w:hAnsi="HG丸ｺﾞｼｯｸM-PRO" w:hint="eastAsia"/>
          <w:sz w:val="24"/>
          <w:szCs w:val="24"/>
        </w:rPr>
        <w:t>をし、なおかつ</w:t>
      </w:r>
      <w:r w:rsidR="00300CDF" w:rsidRPr="003E364A">
        <w:rPr>
          <w:rFonts w:ascii="HG丸ｺﾞｼｯｸM-PRO" w:eastAsia="HG丸ｺﾞｼｯｸM-PRO" w:hAnsi="HG丸ｺﾞｼｯｸM-PRO" w:hint="eastAsia"/>
          <w:sz w:val="24"/>
          <w:szCs w:val="24"/>
          <w:u w:val="wave"/>
        </w:rPr>
        <w:t>離職日から再就職までに１か月以上経過している方</w:t>
      </w:r>
    </w:p>
    <w:p w14:paraId="4DC71ED8" w14:textId="77777777" w:rsidR="00EE787D" w:rsidRPr="00EE787D" w:rsidRDefault="00EE787D" w:rsidP="00EE787D">
      <w:pPr>
        <w:pStyle w:val="a5"/>
        <w:ind w:leftChars="0" w:left="420"/>
        <w:rPr>
          <w:rFonts w:ascii="HG丸ｺﾞｼｯｸM-PRO" w:eastAsia="HG丸ｺﾞｼｯｸM-PRO" w:hAnsi="HG丸ｺﾞｼｯｸM-PRO"/>
          <w:sz w:val="24"/>
          <w:szCs w:val="24"/>
        </w:rPr>
      </w:pPr>
    </w:p>
    <w:p w14:paraId="1D8E50FC" w14:textId="37FA4ACB" w:rsidR="00300CDF" w:rsidRPr="00347BFE" w:rsidRDefault="00347BFE" w:rsidP="00347BF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00300CDF" w:rsidRPr="00347BFE">
        <w:rPr>
          <w:rFonts w:ascii="HG丸ｺﾞｼｯｸM-PRO" w:eastAsia="HG丸ｺﾞｼｯｸM-PRO" w:hAnsi="HG丸ｺﾞｼｯｸM-PRO" w:hint="eastAsia"/>
          <w:sz w:val="24"/>
          <w:szCs w:val="24"/>
        </w:rPr>
        <w:t>茨城県内の介護保険サービス事業所・施設等</w:t>
      </w:r>
      <w:r w:rsidR="00EE787D" w:rsidRPr="00B82071">
        <w:rPr>
          <w:rFonts w:ascii="HG丸ｺﾞｼｯｸM-PRO" w:eastAsia="HG丸ｺﾞｼｯｸM-PRO" w:hAnsi="HG丸ｺﾞｼｯｸM-PRO" w:hint="eastAsia"/>
          <w:sz w:val="18"/>
          <w:szCs w:val="18"/>
        </w:rPr>
        <w:t>※</w:t>
      </w:r>
      <w:r w:rsidR="003D5FD4" w:rsidRPr="00B82071">
        <w:rPr>
          <w:rFonts w:ascii="HG丸ｺﾞｼｯｸM-PRO" w:eastAsia="HG丸ｺﾞｼｯｸM-PRO" w:hAnsi="HG丸ｺﾞｼｯｸM-PRO" w:hint="eastAsia"/>
          <w:sz w:val="18"/>
          <w:szCs w:val="18"/>
        </w:rPr>
        <w:t>1</w:t>
      </w:r>
      <w:r w:rsidR="00EE787D" w:rsidRPr="00347BFE">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正規職員又は常勤</w:t>
      </w:r>
      <w:r w:rsidR="003D5FD4" w:rsidRPr="00B82071">
        <w:rPr>
          <w:rFonts w:ascii="HG丸ｺﾞｼｯｸM-PRO" w:eastAsia="HG丸ｺﾞｼｯｸM-PRO" w:hAnsi="HG丸ｺﾞｼｯｸM-PRO" w:hint="eastAsia"/>
          <w:sz w:val="18"/>
          <w:szCs w:val="18"/>
        </w:rPr>
        <w:t>※2</w:t>
      </w:r>
      <w:r>
        <w:rPr>
          <w:rFonts w:ascii="HG丸ｺﾞｼｯｸM-PRO" w:eastAsia="HG丸ｺﾞｼｯｸM-PRO" w:hAnsi="HG丸ｺﾞｼｯｸM-PRO" w:hint="eastAsia"/>
          <w:sz w:val="24"/>
          <w:szCs w:val="24"/>
        </w:rPr>
        <w:t>の</w:t>
      </w:r>
      <w:r w:rsidR="00300CDF" w:rsidRPr="00347BFE">
        <w:rPr>
          <w:rFonts w:ascii="HG丸ｺﾞｼｯｸM-PRO" w:eastAsia="HG丸ｺﾞｼｯｸM-PRO" w:hAnsi="HG丸ｺﾞｼｯｸM-PRO" w:hint="eastAsia"/>
          <w:sz w:val="24"/>
          <w:szCs w:val="24"/>
        </w:rPr>
        <w:t>介護職員等として再就職した</w:t>
      </w:r>
      <w:r w:rsidR="00EE787D" w:rsidRPr="00347BFE">
        <w:rPr>
          <w:rFonts w:ascii="HG丸ｺﾞｼｯｸM-PRO" w:eastAsia="HG丸ｺﾞｼｯｸM-PRO" w:hAnsi="HG丸ｺﾞｼｯｸM-PRO" w:hint="eastAsia"/>
          <w:sz w:val="24"/>
          <w:szCs w:val="24"/>
        </w:rPr>
        <w:t xml:space="preserve">方　　</w:t>
      </w:r>
    </w:p>
    <w:p w14:paraId="77C587FE" w14:textId="0F38FB43" w:rsidR="00300CDF" w:rsidRPr="0003376F" w:rsidRDefault="00300CDF" w:rsidP="00300CDF">
      <w:pPr>
        <w:ind w:firstLineChars="197" w:firstLine="355"/>
        <w:rPr>
          <w:rFonts w:ascii="HG丸ｺﾞｼｯｸM-PRO" w:eastAsia="HG丸ｺﾞｼｯｸM-PRO" w:hAnsi="HG丸ｺﾞｼｯｸM-PRO"/>
          <w:sz w:val="18"/>
          <w:szCs w:val="18"/>
        </w:rPr>
      </w:pPr>
      <w:r w:rsidRPr="0003376F">
        <w:rPr>
          <w:rFonts w:ascii="HG丸ｺﾞｼｯｸM-PRO" w:eastAsia="HG丸ｺﾞｼｯｸM-PRO" w:hAnsi="HG丸ｺﾞｼｯｸM-PRO" w:hint="eastAsia"/>
          <w:sz w:val="18"/>
          <w:szCs w:val="18"/>
        </w:rPr>
        <w:t>※</w:t>
      </w:r>
      <w:r w:rsidR="003D5FD4" w:rsidRPr="0003376F">
        <w:rPr>
          <w:rFonts w:ascii="HG丸ｺﾞｼｯｸM-PRO" w:eastAsia="HG丸ｺﾞｼｯｸM-PRO" w:hAnsi="HG丸ｺﾞｼｯｸM-PRO" w:hint="eastAsia"/>
          <w:sz w:val="18"/>
          <w:szCs w:val="18"/>
        </w:rPr>
        <w:t>1</w:t>
      </w:r>
      <w:r w:rsidR="00B82071">
        <w:rPr>
          <w:rFonts w:ascii="HG丸ｺﾞｼｯｸM-PRO" w:eastAsia="HG丸ｺﾞｼｯｸM-PRO" w:hAnsi="HG丸ｺﾞｼｯｸM-PRO"/>
          <w:sz w:val="18"/>
          <w:szCs w:val="18"/>
        </w:rPr>
        <w:t xml:space="preserve"> </w:t>
      </w:r>
      <w:r w:rsidRPr="0003376F">
        <w:rPr>
          <w:rFonts w:ascii="HG丸ｺﾞｼｯｸM-PRO" w:eastAsia="HG丸ｺﾞｼｯｸM-PRO" w:hAnsi="HG丸ｺﾞｼｯｸM-PRO" w:hint="eastAsia"/>
          <w:sz w:val="18"/>
          <w:szCs w:val="18"/>
        </w:rPr>
        <w:t>障害福祉サービスの事業所は対象となりません。</w:t>
      </w:r>
    </w:p>
    <w:p w14:paraId="4B61399B" w14:textId="77777777" w:rsidR="00B82071" w:rsidRDefault="003D5FD4" w:rsidP="0003376F">
      <w:pPr>
        <w:ind w:firstLineChars="197" w:firstLine="355"/>
        <w:rPr>
          <w:rFonts w:ascii="HG丸ｺﾞｼｯｸM-PRO" w:eastAsia="HG丸ｺﾞｼｯｸM-PRO" w:hAnsi="HG丸ｺﾞｼｯｸM-PRO"/>
          <w:sz w:val="18"/>
          <w:szCs w:val="18"/>
        </w:rPr>
      </w:pPr>
      <w:r w:rsidRPr="0003376F">
        <w:rPr>
          <w:rFonts w:ascii="HG丸ｺﾞｼｯｸM-PRO" w:eastAsia="HG丸ｺﾞｼｯｸM-PRO" w:hAnsi="HG丸ｺﾞｼｯｸM-PRO" w:hint="eastAsia"/>
          <w:sz w:val="18"/>
          <w:szCs w:val="18"/>
        </w:rPr>
        <w:t>※2</w:t>
      </w:r>
      <w:r w:rsidR="00B82071">
        <w:rPr>
          <w:rFonts w:ascii="HG丸ｺﾞｼｯｸM-PRO" w:eastAsia="HG丸ｺﾞｼｯｸM-PRO" w:hAnsi="HG丸ｺﾞｼｯｸM-PRO"/>
          <w:sz w:val="18"/>
          <w:szCs w:val="18"/>
        </w:rPr>
        <w:t xml:space="preserve"> </w:t>
      </w:r>
      <w:r w:rsidRPr="0003376F">
        <w:rPr>
          <w:rFonts w:ascii="HG丸ｺﾞｼｯｸM-PRO" w:eastAsia="HG丸ｺﾞｼｯｸM-PRO" w:hAnsi="HG丸ｺﾞｼｯｸM-PRO" w:hint="eastAsia"/>
          <w:sz w:val="18"/>
          <w:szCs w:val="18"/>
        </w:rPr>
        <w:t>事業所における勤務時間が、当該事業所において定められている常勤の従業者が勤務すべき時間数（</w:t>
      </w:r>
      <w:r w:rsidR="0003376F" w:rsidRPr="0003376F">
        <w:rPr>
          <w:rFonts w:ascii="HG丸ｺﾞｼｯｸM-PRO" w:eastAsia="HG丸ｺﾞｼｯｸM-PRO" w:hAnsi="HG丸ｺﾞｼｯｸM-PRO" w:hint="eastAsia"/>
          <w:sz w:val="18"/>
          <w:szCs w:val="18"/>
        </w:rPr>
        <w:t>週32時</w:t>
      </w:r>
    </w:p>
    <w:p w14:paraId="0DF7117B" w14:textId="6BEBDFB3" w:rsidR="003D5FD4" w:rsidRPr="0003376F" w:rsidRDefault="0003376F" w:rsidP="0003376F">
      <w:pPr>
        <w:ind w:firstLineChars="397" w:firstLine="715"/>
        <w:rPr>
          <w:rFonts w:ascii="HG丸ｺﾞｼｯｸM-PRO" w:eastAsia="HG丸ｺﾞｼｯｸM-PRO" w:hAnsi="HG丸ｺﾞｼｯｸM-PRO"/>
          <w:sz w:val="18"/>
          <w:szCs w:val="18"/>
        </w:rPr>
      </w:pPr>
      <w:r w:rsidRPr="0003376F">
        <w:rPr>
          <w:rFonts w:ascii="HG丸ｺﾞｼｯｸM-PRO" w:eastAsia="HG丸ｺﾞｼｯｸM-PRO" w:hAnsi="HG丸ｺﾞｼｯｸM-PRO" w:hint="eastAsia"/>
          <w:sz w:val="18"/>
          <w:szCs w:val="18"/>
        </w:rPr>
        <w:t>間を下回る場合は週32時間を基本とする）に達していること。</w:t>
      </w:r>
    </w:p>
    <w:p w14:paraId="0204E270" w14:textId="77777777" w:rsidR="00EE787D" w:rsidRPr="00EE787D" w:rsidRDefault="00EE787D" w:rsidP="00300CDF">
      <w:pPr>
        <w:ind w:firstLineChars="197" w:firstLine="414"/>
        <w:rPr>
          <w:rFonts w:ascii="HG丸ｺﾞｼｯｸM-PRO" w:eastAsia="HG丸ｺﾞｼｯｸM-PRO" w:hAnsi="HG丸ｺﾞｼｯｸM-PRO"/>
          <w:szCs w:val="21"/>
        </w:rPr>
      </w:pPr>
    </w:p>
    <w:p w14:paraId="6FFF212B" w14:textId="5F9655FB" w:rsidR="00300CDF" w:rsidRPr="00300CDF" w:rsidRDefault="00300CDF" w:rsidP="00300CDF">
      <w:pPr>
        <w:rPr>
          <w:rFonts w:ascii="HG丸ｺﾞｼｯｸM-PRO" w:eastAsia="HG丸ｺﾞｼｯｸM-PRO" w:hAnsi="HG丸ｺﾞｼｯｸM-PRO"/>
          <w:sz w:val="24"/>
          <w:szCs w:val="24"/>
        </w:rPr>
      </w:pPr>
      <w:r w:rsidRPr="00300CDF">
        <w:rPr>
          <w:rFonts w:ascii="HG丸ｺﾞｼｯｸM-PRO" w:eastAsia="HG丸ｺﾞｼｯｸM-PRO" w:hAnsi="HG丸ｺﾞｼｯｸM-PRO" w:hint="eastAsia"/>
          <w:sz w:val="24"/>
          <w:szCs w:val="24"/>
        </w:rPr>
        <w:t xml:space="preserve">3　</w:t>
      </w:r>
      <w:r w:rsidR="00347BFE">
        <w:rPr>
          <w:rFonts w:ascii="HG丸ｺﾞｼｯｸM-PRO" w:eastAsia="HG丸ｺﾞｼｯｸM-PRO" w:hAnsi="HG丸ｺﾞｼｯｸM-PRO" w:hint="eastAsia"/>
          <w:sz w:val="24"/>
          <w:szCs w:val="24"/>
        </w:rPr>
        <w:t xml:space="preserve"> </w:t>
      </w:r>
      <w:r w:rsidRPr="00300CDF">
        <w:rPr>
          <w:rFonts w:ascii="HG丸ｺﾞｼｯｸM-PRO" w:eastAsia="HG丸ｺﾞｼｯｸM-PRO" w:hAnsi="HG丸ｺﾞｼｯｸM-PRO" w:hint="eastAsia"/>
          <w:sz w:val="24"/>
          <w:szCs w:val="24"/>
        </w:rPr>
        <w:t>次の①～③のいずれかの資格を有する方</w:t>
      </w:r>
    </w:p>
    <w:p w14:paraId="62B5956A" w14:textId="03E0664D" w:rsidR="00EE787D" w:rsidRPr="00347BFE" w:rsidRDefault="00300CDF" w:rsidP="00347BFE">
      <w:pPr>
        <w:pStyle w:val="a5"/>
        <w:numPr>
          <w:ilvl w:val="0"/>
          <w:numId w:val="2"/>
        </w:numPr>
        <w:ind w:leftChars="0"/>
        <w:rPr>
          <w:rFonts w:ascii="HG丸ｺﾞｼｯｸM-PRO" w:eastAsia="HG丸ｺﾞｼｯｸM-PRO" w:hAnsi="HG丸ｺﾞｼｯｸM-PRO"/>
          <w:sz w:val="24"/>
          <w:szCs w:val="24"/>
        </w:rPr>
      </w:pPr>
      <w:r w:rsidRPr="00347BFE">
        <w:rPr>
          <w:rFonts w:ascii="HG丸ｺﾞｼｯｸM-PRO" w:eastAsia="HG丸ｺﾞｼｯｸM-PRO" w:hAnsi="HG丸ｺﾞｼｯｸM-PRO" w:hint="eastAsia"/>
          <w:sz w:val="24"/>
          <w:szCs w:val="24"/>
        </w:rPr>
        <w:t xml:space="preserve">介護福祉士　</w:t>
      </w:r>
    </w:p>
    <w:p w14:paraId="6B82E4FF" w14:textId="77777777" w:rsidR="00EE787D" w:rsidRDefault="00300CDF" w:rsidP="00EE787D">
      <w:pPr>
        <w:pStyle w:val="a5"/>
        <w:numPr>
          <w:ilvl w:val="0"/>
          <w:numId w:val="2"/>
        </w:numPr>
        <w:ind w:leftChars="0"/>
        <w:rPr>
          <w:rFonts w:ascii="HG丸ｺﾞｼｯｸM-PRO" w:eastAsia="HG丸ｺﾞｼｯｸM-PRO" w:hAnsi="HG丸ｺﾞｼｯｸM-PRO"/>
          <w:sz w:val="24"/>
          <w:szCs w:val="24"/>
        </w:rPr>
      </w:pPr>
      <w:r w:rsidRPr="00EE787D">
        <w:rPr>
          <w:rFonts w:ascii="HG丸ｺﾞｼｯｸM-PRO" w:eastAsia="HG丸ｺﾞｼｯｸM-PRO" w:hAnsi="HG丸ｺﾞｼｯｸM-PRO" w:hint="eastAsia"/>
          <w:sz w:val="24"/>
          <w:szCs w:val="24"/>
        </w:rPr>
        <w:t>実務者研修修了者</w:t>
      </w:r>
    </w:p>
    <w:p w14:paraId="29A85F3D" w14:textId="3A27A26E" w:rsidR="00300CDF" w:rsidRPr="00EE787D" w:rsidRDefault="00300CDF" w:rsidP="00EE787D">
      <w:pPr>
        <w:pStyle w:val="a5"/>
        <w:numPr>
          <w:ilvl w:val="0"/>
          <w:numId w:val="2"/>
        </w:numPr>
        <w:ind w:leftChars="0"/>
        <w:rPr>
          <w:rFonts w:ascii="HG丸ｺﾞｼｯｸM-PRO" w:eastAsia="HG丸ｺﾞｼｯｸM-PRO" w:hAnsi="HG丸ｺﾞｼｯｸM-PRO"/>
          <w:sz w:val="24"/>
          <w:szCs w:val="24"/>
        </w:rPr>
      </w:pPr>
      <w:r w:rsidRPr="00EE787D">
        <w:rPr>
          <w:rFonts w:ascii="HG丸ｺﾞｼｯｸM-PRO" w:eastAsia="HG丸ｺﾞｼｯｸM-PRO" w:hAnsi="HG丸ｺﾞｼｯｸM-PRO" w:hint="eastAsia"/>
          <w:sz w:val="24"/>
          <w:szCs w:val="24"/>
        </w:rPr>
        <w:t>介護職員初任者研修修了者</w:t>
      </w:r>
    </w:p>
    <w:p w14:paraId="3B5A814D" w14:textId="1D8F1CB2" w:rsidR="00300CDF" w:rsidRDefault="00300CDF" w:rsidP="003E364A">
      <w:pPr>
        <w:ind w:leftChars="297" w:left="624"/>
        <w:rPr>
          <w:rFonts w:ascii="HG丸ｺﾞｼｯｸM-PRO" w:eastAsia="HG丸ｺﾞｼｯｸM-PRO" w:hAnsi="HG丸ｺﾞｼｯｸM-PRO"/>
          <w:szCs w:val="21"/>
        </w:rPr>
      </w:pPr>
      <w:r w:rsidRPr="00300CDF">
        <w:rPr>
          <w:rFonts w:ascii="HG丸ｺﾞｼｯｸM-PRO" w:eastAsia="HG丸ｺﾞｼｯｸM-PRO" w:hAnsi="HG丸ｺﾞｼｯｸM-PRO" w:hint="eastAsia"/>
          <w:szCs w:val="21"/>
        </w:rPr>
        <w:t>（介護職員基礎研修、旧ホームヘルパー養成研修１級課程・２級課程を修了した方を含む）</w:t>
      </w:r>
    </w:p>
    <w:p w14:paraId="164C9E20" w14:textId="77777777" w:rsidR="00EE787D" w:rsidRPr="00300CDF" w:rsidRDefault="00EE787D" w:rsidP="00300CDF">
      <w:pPr>
        <w:ind w:leftChars="197" w:left="655" w:hangingChars="115" w:hanging="241"/>
        <w:rPr>
          <w:rFonts w:ascii="HG丸ｺﾞｼｯｸM-PRO" w:eastAsia="HG丸ｺﾞｼｯｸM-PRO" w:hAnsi="HG丸ｺﾞｼｯｸM-PRO"/>
          <w:szCs w:val="21"/>
        </w:rPr>
      </w:pPr>
    </w:p>
    <w:p w14:paraId="1AD74B35" w14:textId="0C394BCB" w:rsidR="00EE787D" w:rsidRPr="00EE787D" w:rsidRDefault="00EE787D" w:rsidP="00EE787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24"/>
          <w:szCs w:val="24"/>
        </w:rPr>
        <w:t xml:space="preserve">４ </w:t>
      </w:r>
      <w:r w:rsidR="00347BFE">
        <w:rPr>
          <w:rFonts w:ascii="HG丸ｺﾞｼｯｸM-PRO" w:eastAsia="HG丸ｺﾞｼｯｸM-PRO" w:hAnsi="HG丸ｺﾞｼｯｸM-PRO" w:hint="eastAsia"/>
          <w:sz w:val="24"/>
          <w:szCs w:val="24"/>
        </w:rPr>
        <w:t xml:space="preserve">　</w:t>
      </w:r>
      <w:r w:rsidR="00300CDF" w:rsidRPr="00EE787D">
        <w:rPr>
          <w:rFonts w:ascii="HG丸ｺﾞｼｯｸM-PRO" w:eastAsia="HG丸ｺﾞｼｯｸM-PRO" w:hAnsi="HG丸ｺﾞｼｯｸM-PRO" w:hint="eastAsia"/>
          <w:sz w:val="24"/>
          <w:szCs w:val="24"/>
        </w:rPr>
        <w:t>介護職員等として、</w:t>
      </w:r>
      <w:r w:rsidR="00300CDF" w:rsidRPr="00411620">
        <w:rPr>
          <w:rFonts w:ascii="HG丸ｺﾞｼｯｸM-PRO" w:eastAsia="HG丸ｺﾞｼｯｸM-PRO" w:hAnsi="HG丸ｺﾞｼｯｸM-PRO" w:hint="eastAsia"/>
          <w:sz w:val="24"/>
          <w:szCs w:val="24"/>
          <w:u w:val="wave"/>
        </w:rPr>
        <w:t>介護保険サービス事業所・施設等</w:t>
      </w:r>
      <w:r w:rsidR="00300CDF" w:rsidRPr="00EE787D">
        <w:rPr>
          <w:rFonts w:ascii="HG丸ｺﾞｼｯｸM-PRO" w:eastAsia="HG丸ｺﾞｼｯｸM-PRO" w:hAnsi="HG丸ｺﾞｼｯｸM-PRO" w:hint="eastAsia"/>
          <w:sz w:val="18"/>
          <w:szCs w:val="18"/>
        </w:rPr>
        <w:t>※1</w:t>
      </w:r>
      <w:r w:rsidR="00300CDF" w:rsidRPr="00EE787D">
        <w:rPr>
          <w:rFonts w:ascii="HG丸ｺﾞｼｯｸM-PRO" w:eastAsia="HG丸ｺﾞｼｯｸM-PRO" w:hAnsi="HG丸ｺﾞｼｯｸM-PRO" w:hint="eastAsia"/>
          <w:sz w:val="24"/>
          <w:szCs w:val="24"/>
        </w:rPr>
        <w:t>で実務経験を１年以上</w:t>
      </w:r>
      <w:r w:rsidR="00300CDF" w:rsidRPr="00EE787D">
        <w:rPr>
          <w:rFonts w:ascii="HG丸ｺﾞｼｯｸM-PRO" w:eastAsia="HG丸ｺﾞｼｯｸM-PRO" w:hAnsi="HG丸ｺﾞｼｯｸM-PRO" w:hint="eastAsia"/>
          <w:sz w:val="18"/>
          <w:szCs w:val="18"/>
        </w:rPr>
        <w:t>※2</w:t>
      </w:r>
    </w:p>
    <w:p w14:paraId="1A1F2E28" w14:textId="2E3AA4F6" w:rsidR="00300CDF" w:rsidRPr="00EE787D" w:rsidRDefault="00300CDF" w:rsidP="00347BFE">
      <w:pPr>
        <w:ind w:firstLineChars="150" w:firstLine="360"/>
        <w:rPr>
          <w:rFonts w:ascii="HG丸ｺﾞｼｯｸM-PRO" w:eastAsia="HG丸ｺﾞｼｯｸM-PRO" w:hAnsi="HG丸ｺﾞｼｯｸM-PRO"/>
          <w:sz w:val="24"/>
          <w:szCs w:val="24"/>
        </w:rPr>
      </w:pPr>
      <w:r w:rsidRPr="00EE787D">
        <w:rPr>
          <w:rFonts w:ascii="HG丸ｺﾞｼｯｸM-PRO" w:eastAsia="HG丸ｺﾞｼｯｸM-PRO" w:hAnsi="HG丸ｺﾞｼｯｸM-PRO" w:hint="eastAsia"/>
          <w:sz w:val="24"/>
          <w:szCs w:val="24"/>
        </w:rPr>
        <w:t>有する方</w:t>
      </w:r>
    </w:p>
    <w:p w14:paraId="393A7D70" w14:textId="77777777" w:rsidR="00300CDF" w:rsidRPr="0003376F" w:rsidRDefault="00300CDF" w:rsidP="00300CDF">
      <w:pPr>
        <w:ind w:firstLineChars="197" w:firstLine="355"/>
        <w:rPr>
          <w:rFonts w:ascii="HG丸ｺﾞｼｯｸM-PRO" w:eastAsia="HG丸ｺﾞｼｯｸM-PRO" w:hAnsi="HG丸ｺﾞｼｯｸM-PRO"/>
          <w:sz w:val="18"/>
          <w:szCs w:val="18"/>
        </w:rPr>
      </w:pPr>
      <w:r w:rsidRPr="0003376F">
        <w:rPr>
          <w:rFonts w:ascii="HG丸ｺﾞｼｯｸM-PRO" w:eastAsia="HG丸ｺﾞｼｯｸM-PRO" w:hAnsi="HG丸ｺﾞｼｯｸM-PRO" w:hint="eastAsia"/>
          <w:sz w:val="18"/>
          <w:szCs w:val="18"/>
        </w:rPr>
        <w:t>※１　障害福祉サービスの事業所は対象となりません。</w:t>
      </w:r>
    </w:p>
    <w:p w14:paraId="13EB016A" w14:textId="52F1C18C" w:rsidR="00300CDF" w:rsidRPr="0003376F" w:rsidRDefault="00300CDF" w:rsidP="00B82071">
      <w:pPr>
        <w:ind w:firstLineChars="200" w:firstLine="360"/>
        <w:rPr>
          <w:rFonts w:ascii="HG丸ｺﾞｼｯｸM-PRO" w:eastAsia="HG丸ｺﾞｼｯｸM-PRO" w:hAnsi="HG丸ｺﾞｼｯｸM-PRO"/>
          <w:sz w:val="18"/>
          <w:szCs w:val="18"/>
        </w:rPr>
      </w:pPr>
      <w:r w:rsidRPr="0003376F">
        <w:rPr>
          <w:rFonts w:ascii="HG丸ｺﾞｼｯｸM-PRO" w:eastAsia="HG丸ｺﾞｼｯｸM-PRO" w:hAnsi="HG丸ｺﾞｼｯｸM-PRO" w:hint="eastAsia"/>
          <w:sz w:val="18"/>
          <w:szCs w:val="18"/>
        </w:rPr>
        <w:t>※2　雇用期間365日以上、介護職員業務従事期間180日以上（介護保険サービス事業所・施設に限る）</w:t>
      </w:r>
    </w:p>
    <w:p w14:paraId="37D12ACB" w14:textId="1B391B10" w:rsidR="0003376F" w:rsidRDefault="00411620" w:rsidP="0003376F">
      <w:pPr>
        <w:ind w:left="720" w:hangingChars="400" w:hanging="720"/>
        <w:rPr>
          <w:rFonts w:ascii="HG丸ｺﾞｼｯｸM-PRO" w:eastAsia="HG丸ｺﾞｼｯｸM-PRO" w:hAnsi="HG丸ｺﾞｼｯｸM-PRO"/>
          <w:sz w:val="18"/>
          <w:szCs w:val="18"/>
        </w:rPr>
      </w:pPr>
      <w:r w:rsidRPr="0003376F">
        <w:rPr>
          <w:rFonts w:ascii="HG丸ｺﾞｼｯｸM-PRO" w:eastAsia="HG丸ｺﾞｼｯｸM-PRO" w:hAnsi="HG丸ｺﾞｼｯｸM-PRO" w:hint="eastAsia"/>
          <w:sz w:val="18"/>
          <w:szCs w:val="18"/>
        </w:rPr>
        <w:t xml:space="preserve"> </w:t>
      </w:r>
      <w:r w:rsidRPr="0003376F">
        <w:rPr>
          <w:rFonts w:ascii="HG丸ｺﾞｼｯｸM-PRO" w:eastAsia="HG丸ｺﾞｼｯｸM-PRO" w:hAnsi="HG丸ｺﾞｼｯｸM-PRO"/>
          <w:sz w:val="18"/>
          <w:szCs w:val="18"/>
        </w:rPr>
        <w:t xml:space="preserve">   </w:t>
      </w:r>
      <w:r w:rsidRPr="0003376F">
        <w:rPr>
          <w:rFonts w:ascii="HG丸ｺﾞｼｯｸM-PRO" w:eastAsia="HG丸ｺﾞｼｯｸM-PRO" w:hAnsi="HG丸ｺﾞｼｯｸM-PRO" w:hint="eastAsia"/>
          <w:sz w:val="18"/>
          <w:szCs w:val="18"/>
        </w:rPr>
        <w:t>注：「介護保険サービス事業所・施設等」とは、介護保険法第</w:t>
      </w:r>
      <w:r w:rsidR="00EE59F3">
        <w:rPr>
          <w:rFonts w:ascii="HG丸ｺﾞｼｯｸM-PRO" w:eastAsia="HG丸ｺﾞｼｯｸM-PRO" w:hAnsi="HG丸ｺﾞｼｯｸM-PRO" w:hint="eastAsia"/>
          <w:sz w:val="18"/>
          <w:szCs w:val="18"/>
        </w:rPr>
        <w:t>23</w:t>
      </w:r>
      <w:r w:rsidRPr="0003376F">
        <w:rPr>
          <w:rFonts w:ascii="HG丸ｺﾞｼｯｸM-PRO" w:eastAsia="HG丸ｺﾞｼｯｸM-PRO" w:hAnsi="HG丸ｺﾞｼｯｸM-PRO" w:hint="eastAsia"/>
          <w:sz w:val="18"/>
          <w:szCs w:val="18"/>
        </w:rPr>
        <w:t>条に規定する居宅サービス等を提供する</w:t>
      </w:r>
      <w:r w:rsidR="00732413" w:rsidRPr="0003376F">
        <w:rPr>
          <w:rFonts w:ascii="HG丸ｺﾞｼｯｸM-PRO" w:eastAsia="HG丸ｺﾞｼｯｸM-PRO" w:hAnsi="HG丸ｺﾞｼｯｸM-PRO" w:hint="eastAsia"/>
          <w:sz w:val="18"/>
          <w:szCs w:val="18"/>
        </w:rPr>
        <w:t>事業所もしくは施設、又は同法第115条の45第1項第1号イに規定する第1号訪問事業もしくは同号ロに規定する第1号通所事業を実施する事業所をいいます。</w:t>
      </w:r>
    </w:p>
    <w:p w14:paraId="443B111E" w14:textId="1F9B0AE0" w:rsidR="00B73CE1" w:rsidRPr="00B73CE1" w:rsidRDefault="00B73CE1" w:rsidP="0003376F">
      <w:pPr>
        <w:ind w:left="1120" w:hangingChars="400" w:hanging="1120"/>
        <w:jc w:val="center"/>
        <w:rPr>
          <w:rFonts w:ascii="HG丸ｺﾞｼｯｸM-PRO" w:eastAsia="HG丸ｺﾞｼｯｸM-PRO" w:hAnsi="HG丸ｺﾞｼｯｸM-PRO"/>
          <w:bCs/>
          <w:sz w:val="28"/>
          <w:szCs w:val="28"/>
          <w:bdr w:val="single" w:sz="4" w:space="0" w:color="auto"/>
        </w:rPr>
      </w:pPr>
      <w:r>
        <w:rPr>
          <w:rFonts w:ascii="HG丸ｺﾞｼｯｸM-PRO" w:eastAsia="HG丸ｺﾞｼｯｸM-PRO" w:hAnsi="HG丸ｺﾞｼｯｸM-PRO" w:hint="eastAsia"/>
          <w:bCs/>
          <w:sz w:val="28"/>
          <w:szCs w:val="28"/>
        </w:rPr>
        <w:t>１</w:t>
      </w:r>
    </w:p>
    <w:p w14:paraId="167A6DA2" w14:textId="40ACE788" w:rsidR="00300CDF" w:rsidRPr="00300CDF" w:rsidRDefault="00300CDF" w:rsidP="00300CDF">
      <w:pPr>
        <w:rPr>
          <w:rFonts w:ascii="HG丸ｺﾞｼｯｸM-PRO" w:eastAsia="HG丸ｺﾞｼｯｸM-PRO" w:hAnsi="HG丸ｺﾞｼｯｸM-PRO"/>
          <w:b/>
          <w:sz w:val="28"/>
          <w:szCs w:val="28"/>
        </w:rPr>
      </w:pPr>
      <w:r w:rsidRPr="00300CDF">
        <w:rPr>
          <w:rFonts w:ascii="HG丸ｺﾞｼｯｸM-PRO" w:eastAsia="HG丸ｺﾞｼｯｸM-PRO" w:hAnsi="HG丸ｺﾞｼｯｸM-PRO" w:hint="eastAsia"/>
          <w:b/>
          <w:sz w:val="28"/>
          <w:szCs w:val="28"/>
          <w:bdr w:val="single" w:sz="4" w:space="0" w:color="auto"/>
        </w:rPr>
        <w:lastRenderedPageBreak/>
        <w:t>４</w:t>
      </w:r>
      <w:r w:rsidRPr="00300CDF">
        <w:rPr>
          <w:rFonts w:ascii="HG丸ｺﾞｼｯｸM-PRO" w:eastAsia="HG丸ｺﾞｼｯｸM-PRO" w:hAnsi="HG丸ｺﾞｼｯｸM-PRO" w:hint="eastAsia"/>
          <w:b/>
          <w:sz w:val="28"/>
          <w:szCs w:val="28"/>
        </w:rPr>
        <w:t xml:space="preserve">　貸付対象となる経費</w:t>
      </w:r>
    </w:p>
    <w:p w14:paraId="71CCA1DC" w14:textId="473660D4" w:rsidR="00300CDF" w:rsidRDefault="006F48F5" w:rsidP="00300CDF">
      <w:pPr>
        <w:ind w:left="275" w:hangingChars="131" w:hanging="275"/>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 w:val="24"/>
          <w:szCs w:val="24"/>
        </w:rPr>
        <w:t>再就職先勤務開始月３か月前から勤務開始月までに要した一時的な費用となります。</w:t>
      </w:r>
    </w:p>
    <w:p w14:paraId="0C2D738B" w14:textId="41DDFEAB" w:rsidR="006F48F5" w:rsidRDefault="00832C2B" w:rsidP="00300CDF">
      <w:pPr>
        <w:ind w:left="314" w:hangingChars="131" w:hanging="3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（単体費用が３万円以上の場合は、領収書のコピーが必要</w:t>
      </w:r>
      <w:r w:rsidR="00B73CE1">
        <w:rPr>
          <w:rFonts w:ascii="HG丸ｺﾞｼｯｸM-PRO" w:eastAsia="HG丸ｺﾞｼｯｸM-PRO" w:hAnsi="HG丸ｺﾞｼｯｸM-PRO" w:hint="eastAsia"/>
          <w:sz w:val="24"/>
          <w:szCs w:val="24"/>
        </w:rPr>
        <w:t>です</w:t>
      </w:r>
      <w:r>
        <w:rPr>
          <w:rFonts w:ascii="HG丸ｺﾞｼｯｸM-PRO" w:eastAsia="HG丸ｺﾞｼｯｸM-PRO" w:hAnsi="HG丸ｺﾞｼｯｸM-PRO" w:hint="eastAsia"/>
          <w:sz w:val="24"/>
          <w:szCs w:val="24"/>
        </w:rPr>
        <w:t>。</w:t>
      </w:r>
      <w:r w:rsidR="003E364A">
        <w:rPr>
          <w:rFonts w:ascii="HG丸ｺﾞｼｯｸM-PRO" w:eastAsia="HG丸ｺﾞｼｯｸM-PRO" w:hAnsi="HG丸ｺﾞｼｯｸM-PRO" w:hint="eastAsia"/>
          <w:sz w:val="24"/>
          <w:szCs w:val="24"/>
        </w:rPr>
        <w:t>）</w:t>
      </w:r>
    </w:p>
    <w:p w14:paraId="6A08FCFE" w14:textId="75DE7F53" w:rsidR="00832C2B" w:rsidRDefault="00832C2B" w:rsidP="00300CDF">
      <w:pPr>
        <w:ind w:left="314" w:hangingChars="131" w:hanging="314"/>
        <w:rPr>
          <w:rFonts w:ascii="HG丸ｺﾞｼｯｸM-PRO" w:eastAsia="HG丸ｺﾞｼｯｸM-PRO" w:hAnsi="HG丸ｺﾞｼｯｸM-PRO"/>
          <w:sz w:val="24"/>
          <w:szCs w:val="24"/>
        </w:rPr>
      </w:pPr>
    </w:p>
    <w:p w14:paraId="73C7984C" w14:textId="41F4B8A9" w:rsidR="00832C2B" w:rsidRDefault="00832C2B" w:rsidP="00300CDF">
      <w:pPr>
        <w:ind w:left="314" w:hangingChars="131" w:hanging="3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・新勤務先が遠方のため、</w:t>
      </w:r>
    </w:p>
    <w:p w14:paraId="4F2FD72A" w14:textId="2C2FDED4" w:rsidR="00832C2B" w:rsidRDefault="00832C2B" w:rsidP="00300CDF">
      <w:pPr>
        <w:ind w:left="314" w:hangingChars="131" w:hanging="3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通勤に要する自転車やバイク、自家用車を申請者名義で新規に購入する費用等</w:t>
      </w:r>
    </w:p>
    <w:p w14:paraId="438435CB" w14:textId="5BF20015" w:rsidR="00832C2B" w:rsidRDefault="00832C2B" w:rsidP="00300CDF">
      <w:pPr>
        <w:ind w:left="314" w:hangingChars="131" w:hanging="3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3376F">
        <w:rPr>
          <w:rFonts w:ascii="HG丸ｺﾞｼｯｸM-PRO" w:eastAsia="HG丸ｺﾞｼｯｸM-PRO" w:hAnsi="HG丸ｺﾞｼｯｸM-PRO" w:hint="eastAsia"/>
          <w:sz w:val="24"/>
          <w:szCs w:val="24"/>
        </w:rPr>
        <w:t>買い替え</w:t>
      </w:r>
      <w:r>
        <w:rPr>
          <w:rFonts w:ascii="HG丸ｺﾞｼｯｸM-PRO" w:eastAsia="HG丸ｺﾞｼｯｸM-PRO" w:hAnsi="HG丸ｺﾞｼｯｸM-PRO" w:hint="eastAsia"/>
          <w:sz w:val="24"/>
          <w:szCs w:val="24"/>
        </w:rPr>
        <w:t>は対象外です</w:t>
      </w:r>
      <w:r w:rsidR="003E364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p>
    <w:p w14:paraId="35E43C64" w14:textId="31B157E3" w:rsidR="00832C2B" w:rsidRDefault="00832C2B" w:rsidP="00300CDF">
      <w:pPr>
        <w:ind w:left="314" w:hangingChars="131" w:hanging="3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転居する必要があり、転居した場合の転居費用、礼金敷金や仲介手数料等</w:t>
      </w:r>
    </w:p>
    <w:p w14:paraId="7B856D2A" w14:textId="12E5238C" w:rsidR="00832C2B" w:rsidRDefault="00832C2B" w:rsidP="00300CDF">
      <w:pPr>
        <w:ind w:left="314" w:hangingChars="131" w:hanging="3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（家賃、管理費等の恒常的経費は</w:t>
      </w:r>
      <w:r w:rsidR="00B73CE1">
        <w:rPr>
          <w:rFonts w:ascii="HG丸ｺﾞｼｯｸM-PRO" w:eastAsia="HG丸ｺﾞｼｯｸM-PRO" w:hAnsi="HG丸ｺﾞｼｯｸM-PRO" w:hint="eastAsia"/>
          <w:sz w:val="24"/>
          <w:szCs w:val="24"/>
        </w:rPr>
        <w:t>対象外です</w:t>
      </w:r>
      <w:r w:rsidR="003E364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p>
    <w:p w14:paraId="197403A6" w14:textId="712B91A2" w:rsidR="00832C2B" w:rsidRPr="00300CDF" w:rsidRDefault="00832C2B" w:rsidP="00832C2B">
      <w:pPr>
        <w:rPr>
          <w:rFonts w:ascii="HG丸ｺﾞｼｯｸM-PRO" w:eastAsia="HG丸ｺﾞｼｯｸM-PRO" w:hAnsi="HG丸ｺﾞｼｯｸM-PRO"/>
          <w:sz w:val="24"/>
          <w:szCs w:val="24"/>
        </w:rPr>
      </w:pPr>
      <w:r w:rsidRPr="00300CD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新勤務先で必要な被服費、</w:t>
      </w:r>
      <w:r w:rsidRPr="00300CDF">
        <w:rPr>
          <w:rFonts w:ascii="HG丸ｺﾞｼｯｸM-PRO" w:eastAsia="HG丸ｺﾞｼｯｸM-PRO" w:hAnsi="HG丸ｺﾞｼｯｸM-PRO" w:hint="eastAsia"/>
          <w:sz w:val="24"/>
          <w:szCs w:val="24"/>
        </w:rPr>
        <w:t>靴、鞄、道具等の購入費用</w:t>
      </w:r>
    </w:p>
    <w:p w14:paraId="3331FC99" w14:textId="1F4BFC30" w:rsidR="00832C2B" w:rsidRPr="00300CDF" w:rsidRDefault="00832C2B" w:rsidP="00832C2B">
      <w:pPr>
        <w:rPr>
          <w:rFonts w:ascii="HG丸ｺﾞｼｯｸM-PRO" w:eastAsia="HG丸ｺﾞｼｯｸM-PRO" w:hAnsi="HG丸ｺﾞｼｯｸM-PRO"/>
          <w:sz w:val="24"/>
          <w:szCs w:val="24"/>
        </w:rPr>
      </w:pPr>
      <w:r w:rsidRPr="00300CD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就職活動中の、</w:t>
      </w:r>
      <w:r w:rsidRPr="00300CDF">
        <w:rPr>
          <w:rFonts w:ascii="HG丸ｺﾞｼｯｸM-PRO" w:eastAsia="HG丸ｺﾞｼｯｸM-PRO" w:hAnsi="HG丸ｺﾞｼｯｸM-PRO" w:hint="eastAsia"/>
          <w:sz w:val="24"/>
          <w:szCs w:val="24"/>
        </w:rPr>
        <w:t>子どもの預け先を探す</w:t>
      </w:r>
      <w:r w:rsidR="00B73CE1">
        <w:rPr>
          <w:rFonts w:ascii="HG丸ｺﾞｼｯｸM-PRO" w:eastAsia="HG丸ｺﾞｼｯｸM-PRO" w:hAnsi="HG丸ｺﾞｼｯｸM-PRO" w:hint="eastAsia"/>
          <w:sz w:val="24"/>
          <w:szCs w:val="24"/>
        </w:rPr>
        <w:t>活動費</w:t>
      </w:r>
    </w:p>
    <w:p w14:paraId="526A7619" w14:textId="17F32FAC" w:rsidR="00300CDF" w:rsidRPr="00300CDF" w:rsidRDefault="00300CDF" w:rsidP="00300CDF">
      <w:pPr>
        <w:ind w:left="276" w:hangingChars="115" w:hanging="276"/>
        <w:rPr>
          <w:rFonts w:ascii="HG丸ｺﾞｼｯｸM-PRO" w:eastAsia="HG丸ｺﾞｼｯｸM-PRO" w:hAnsi="HG丸ｺﾞｼｯｸM-PRO"/>
          <w:sz w:val="24"/>
          <w:szCs w:val="24"/>
        </w:rPr>
      </w:pPr>
      <w:r w:rsidRPr="00300CDF">
        <w:rPr>
          <w:rFonts w:ascii="HG丸ｺﾞｼｯｸM-PRO" w:eastAsia="HG丸ｺﾞｼｯｸM-PRO" w:hAnsi="HG丸ｺﾞｼｯｸM-PRO" w:hint="eastAsia"/>
          <w:sz w:val="24"/>
          <w:szCs w:val="24"/>
        </w:rPr>
        <w:t>・介護</w:t>
      </w:r>
      <w:r w:rsidR="00832C2B">
        <w:rPr>
          <w:rFonts w:ascii="HG丸ｺﾞｼｯｸM-PRO" w:eastAsia="HG丸ｺﾞｼｯｸM-PRO" w:hAnsi="HG丸ｺﾞｼｯｸM-PRO" w:hint="eastAsia"/>
          <w:sz w:val="24"/>
          <w:szCs w:val="24"/>
        </w:rPr>
        <w:t>の</w:t>
      </w:r>
      <w:r w:rsidRPr="00300CDF">
        <w:rPr>
          <w:rFonts w:ascii="HG丸ｺﾞｼｯｸM-PRO" w:eastAsia="HG丸ｺﾞｼｯｸM-PRO" w:hAnsi="HG丸ｺﾞｼｯｸM-PRO" w:hint="eastAsia"/>
          <w:sz w:val="24"/>
          <w:szCs w:val="24"/>
        </w:rPr>
        <w:t>学び直しのための講習会参加</w:t>
      </w:r>
      <w:r w:rsidR="00832C2B">
        <w:rPr>
          <w:rFonts w:ascii="HG丸ｺﾞｼｯｸM-PRO" w:eastAsia="HG丸ｺﾞｼｯｸM-PRO" w:hAnsi="HG丸ｺﾞｼｯｸM-PRO" w:hint="eastAsia"/>
          <w:sz w:val="24"/>
          <w:szCs w:val="24"/>
        </w:rPr>
        <w:t>費用</w:t>
      </w:r>
      <w:r w:rsidRPr="00300CDF">
        <w:rPr>
          <w:rFonts w:ascii="HG丸ｺﾞｼｯｸM-PRO" w:eastAsia="HG丸ｺﾞｼｯｸM-PRO" w:hAnsi="HG丸ｺﾞｼｯｸM-PRO" w:hint="eastAsia"/>
          <w:sz w:val="24"/>
          <w:szCs w:val="24"/>
        </w:rPr>
        <w:t>、国家試験受験手数料</w:t>
      </w:r>
      <w:r w:rsidR="00832C2B">
        <w:rPr>
          <w:rFonts w:ascii="HG丸ｺﾞｼｯｸM-PRO" w:eastAsia="HG丸ｺﾞｼｯｸM-PRO" w:hAnsi="HG丸ｺﾞｼｯｸM-PRO" w:hint="eastAsia"/>
          <w:sz w:val="24"/>
          <w:szCs w:val="24"/>
        </w:rPr>
        <w:t>、</w:t>
      </w:r>
      <w:r w:rsidRPr="00300CDF">
        <w:rPr>
          <w:rFonts w:ascii="HG丸ｺﾞｼｯｸM-PRO" w:eastAsia="HG丸ｺﾞｼｯｸM-PRO" w:hAnsi="HG丸ｺﾞｼｯｸM-PRO" w:hint="eastAsia"/>
          <w:sz w:val="24"/>
          <w:szCs w:val="24"/>
        </w:rPr>
        <w:t>参考図書購入費用</w:t>
      </w:r>
    </w:p>
    <w:p w14:paraId="40DF496A" w14:textId="20B6CBFE" w:rsidR="00300CDF" w:rsidRPr="00300CDF" w:rsidRDefault="00832C2B" w:rsidP="00300CDF">
      <w:pPr>
        <w:ind w:left="276" w:hangingChars="115" w:hanging="2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・再就職に必要な情報収集のためのパソコン、プリンター等購入費用　など</w:t>
      </w:r>
    </w:p>
    <w:p w14:paraId="51103A61" w14:textId="77777777" w:rsidR="00300CDF" w:rsidRPr="00300CDF" w:rsidRDefault="00300CDF" w:rsidP="00300CDF">
      <w:pPr>
        <w:rPr>
          <w:rFonts w:ascii="HG丸ｺﾞｼｯｸM-PRO" w:eastAsia="HG丸ｺﾞｼｯｸM-PRO" w:hAnsi="HG丸ｺﾞｼｯｸM-PRO"/>
          <w:szCs w:val="21"/>
        </w:rPr>
      </w:pPr>
    </w:p>
    <w:p w14:paraId="769C7107" w14:textId="4351A8D4" w:rsidR="00300CDF" w:rsidRPr="00300CDF" w:rsidRDefault="00300CDF" w:rsidP="00300CDF">
      <w:pPr>
        <w:widowControl/>
        <w:jc w:val="left"/>
        <w:rPr>
          <w:rFonts w:ascii="HG丸ｺﾞｼｯｸM-PRO" w:eastAsia="HG丸ｺﾞｼｯｸM-PRO" w:hAnsi="HG丸ｺﾞｼｯｸM-PRO"/>
          <w:b/>
          <w:sz w:val="28"/>
          <w:szCs w:val="28"/>
        </w:rPr>
      </w:pPr>
      <w:r w:rsidRPr="00300CDF">
        <w:rPr>
          <w:rFonts w:ascii="HG丸ｺﾞｼｯｸM-PRO" w:eastAsia="HG丸ｺﾞｼｯｸM-PRO" w:hAnsi="HG丸ｺﾞｼｯｸM-PRO" w:hint="eastAsia"/>
          <w:b/>
          <w:sz w:val="28"/>
          <w:szCs w:val="28"/>
          <w:bdr w:val="single" w:sz="4" w:space="0" w:color="auto"/>
        </w:rPr>
        <w:t>５</w:t>
      </w:r>
      <w:r w:rsidRPr="00300CDF">
        <w:rPr>
          <w:rFonts w:ascii="HG丸ｺﾞｼｯｸM-PRO" w:eastAsia="HG丸ｺﾞｼｯｸM-PRO" w:hAnsi="HG丸ｺﾞｼｯｸM-PRO" w:hint="eastAsia"/>
          <w:b/>
          <w:sz w:val="28"/>
          <w:szCs w:val="28"/>
        </w:rPr>
        <w:t xml:space="preserve">　令和</w:t>
      </w:r>
      <w:r w:rsidR="005C374A">
        <w:rPr>
          <w:rFonts w:ascii="HG丸ｺﾞｼｯｸM-PRO" w:eastAsia="HG丸ｺﾞｼｯｸM-PRO" w:hAnsi="HG丸ｺﾞｼｯｸM-PRO" w:hint="eastAsia"/>
          <w:b/>
          <w:sz w:val="28"/>
          <w:szCs w:val="28"/>
        </w:rPr>
        <w:t>４</w:t>
      </w:r>
      <w:r w:rsidRPr="00300CDF">
        <w:rPr>
          <w:rFonts w:ascii="HG丸ｺﾞｼｯｸM-PRO" w:eastAsia="HG丸ｺﾞｼｯｸM-PRO" w:hAnsi="HG丸ｺﾞｼｯｸM-PRO" w:hint="eastAsia"/>
          <w:b/>
          <w:sz w:val="28"/>
          <w:szCs w:val="28"/>
        </w:rPr>
        <w:t>年度の貸付申請受付期間</w:t>
      </w:r>
    </w:p>
    <w:p w14:paraId="6AA918EB" w14:textId="74B567D7" w:rsidR="00300CDF" w:rsidRPr="00300CDF" w:rsidRDefault="00300CDF" w:rsidP="00EE59F3">
      <w:pPr>
        <w:ind w:firstLineChars="100" w:firstLine="241"/>
        <w:rPr>
          <w:rFonts w:ascii="HG丸ｺﾞｼｯｸM-PRO" w:eastAsia="HG丸ｺﾞｼｯｸM-PRO" w:hAnsi="HG丸ｺﾞｼｯｸM-PRO"/>
          <w:b/>
          <w:sz w:val="24"/>
          <w:szCs w:val="24"/>
        </w:rPr>
      </w:pPr>
      <w:r w:rsidRPr="00300CDF">
        <w:rPr>
          <w:rFonts w:ascii="HG丸ｺﾞｼｯｸM-PRO" w:eastAsia="HG丸ｺﾞｼｯｸM-PRO" w:hAnsi="HG丸ｺﾞｼｯｸM-PRO" w:hint="eastAsia"/>
          <w:b/>
          <w:sz w:val="24"/>
          <w:szCs w:val="24"/>
        </w:rPr>
        <w:t>令和</w:t>
      </w:r>
      <w:r w:rsidR="005C374A">
        <w:rPr>
          <w:rFonts w:ascii="HG丸ｺﾞｼｯｸM-PRO" w:eastAsia="HG丸ｺﾞｼｯｸM-PRO" w:hAnsi="HG丸ｺﾞｼｯｸM-PRO" w:hint="eastAsia"/>
          <w:b/>
          <w:sz w:val="24"/>
          <w:szCs w:val="24"/>
        </w:rPr>
        <w:t>４</w:t>
      </w:r>
      <w:r w:rsidRPr="00300CDF">
        <w:rPr>
          <w:rFonts w:ascii="HG丸ｺﾞｼｯｸM-PRO" w:eastAsia="HG丸ｺﾞｼｯｸM-PRO" w:hAnsi="HG丸ｺﾞｼｯｸM-PRO" w:hint="eastAsia"/>
          <w:b/>
          <w:sz w:val="24"/>
          <w:szCs w:val="24"/>
        </w:rPr>
        <w:t>年</w:t>
      </w:r>
      <w:r w:rsidR="007D2978">
        <w:rPr>
          <w:rFonts w:ascii="HG丸ｺﾞｼｯｸM-PRO" w:eastAsia="HG丸ｺﾞｼｯｸM-PRO" w:hAnsi="HG丸ｺﾞｼｯｸM-PRO" w:hint="eastAsia"/>
          <w:b/>
          <w:sz w:val="24"/>
          <w:szCs w:val="24"/>
        </w:rPr>
        <w:t>５</w:t>
      </w:r>
      <w:r w:rsidRPr="00300CDF">
        <w:rPr>
          <w:rFonts w:ascii="HG丸ｺﾞｼｯｸM-PRO" w:eastAsia="HG丸ｺﾞｼｯｸM-PRO" w:hAnsi="HG丸ｺﾞｼｯｸM-PRO" w:hint="eastAsia"/>
          <w:b/>
          <w:sz w:val="24"/>
          <w:szCs w:val="24"/>
        </w:rPr>
        <w:t>月</w:t>
      </w:r>
      <w:r w:rsidR="007D2978">
        <w:rPr>
          <w:rFonts w:ascii="HG丸ｺﾞｼｯｸM-PRO" w:eastAsia="HG丸ｺﾞｼｯｸM-PRO" w:hAnsi="HG丸ｺﾞｼｯｸM-PRO" w:hint="eastAsia"/>
          <w:b/>
          <w:sz w:val="24"/>
          <w:szCs w:val="24"/>
        </w:rPr>
        <w:t>１６</w:t>
      </w:r>
      <w:r w:rsidRPr="00300CDF">
        <w:rPr>
          <w:rFonts w:ascii="HG丸ｺﾞｼｯｸM-PRO" w:eastAsia="HG丸ｺﾞｼｯｸM-PRO" w:hAnsi="HG丸ｺﾞｼｯｸM-PRO" w:hint="eastAsia"/>
          <w:b/>
          <w:sz w:val="24"/>
          <w:szCs w:val="24"/>
        </w:rPr>
        <w:t>日（</w:t>
      </w:r>
      <w:r w:rsidR="007D2978">
        <w:rPr>
          <w:rFonts w:ascii="HG丸ｺﾞｼｯｸM-PRO" w:eastAsia="HG丸ｺﾞｼｯｸM-PRO" w:hAnsi="HG丸ｺﾞｼｯｸM-PRO" w:hint="eastAsia"/>
          <w:b/>
          <w:sz w:val="24"/>
          <w:szCs w:val="24"/>
        </w:rPr>
        <w:t>月</w:t>
      </w:r>
      <w:r w:rsidRPr="00300CDF">
        <w:rPr>
          <w:rFonts w:ascii="HG丸ｺﾞｼｯｸM-PRO" w:eastAsia="HG丸ｺﾞｼｯｸM-PRO" w:hAnsi="HG丸ｺﾞｼｯｸM-PRO" w:hint="eastAsia"/>
          <w:b/>
          <w:sz w:val="24"/>
          <w:szCs w:val="24"/>
        </w:rPr>
        <w:t>）～令和</w:t>
      </w:r>
      <w:r w:rsidR="007D2978">
        <w:rPr>
          <w:rFonts w:ascii="HG丸ｺﾞｼｯｸM-PRO" w:eastAsia="HG丸ｺﾞｼｯｸM-PRO" w:hAnsi="HG丸ｺﾞｼｯｸM-PRO" w:hint="eastAsia"/>
          <w:b/>
          <w:sz w:val="24"/>
          <w:szCs w:val="24"/>
        </w:rPr>
        <w:t>５</w:t>
      </w:r>
      <w:r w:rsidRPr="00300CDF">
        <w:rPr>
          <w:rFonts w:ascii="HG丸ｺﾞｼｯｸM-PRO" w:eastAsia="HG丸ｺﾞｼｯｸM-PRO" w:hAnsi="HG丸ｺﾞｼｯｸM-PRO" w:hint="eastAsia"/>
          <w:b/>
          <w:sz w:val="24"/>
          <w:szCs w:val="24"/>
        </w:rPr>
        <w:t>年１月３１日（</w:t>
      </w:r>
      <w:r w:rsidR="00B73CE1">
        <w:rPr>
          <w:rFonts w:ascii="HG丸ｺﾞｼｯｸM-PRO" w:eastAsia="HG丸ｺﾞｼｯｸM-PRO" w:hAnsi="HG丸ｺﾞｼｯｸM-PRO" w:hint="eastAsia"/>
          <w:b/>
          <w:sz w:val="24"/>
          <w:szCs w:val="24"/>
        </w:rPr>
        <w:t>火</w:t>
      </w:r>
      <w:r w:rsidRPr="00300CDF">
        <w:rPr>
          <w:rFonts w:ascii="HG丸ｺﾞｼｯｸM-PRO" w:eastAsia="HG丸ｺﾞｼｯｸM-PRO" w:hAnsi="HG丸ｺﾞｼｯｸM-PRO" w:hint="eastAsia"/>
          <w:b/>
          <w:sz w:val="24"/>
          <w:szCs w:val="24"/>
        </w:rPr>
        <w:t>）</w:t>
      </w:r>
    </w:p>
    <w:p w14:paraId="73EAF7AC" w14:textId="0DE97F8C" w:rsidR="00E71250" w:rsidRDefault="00EE59F3" w:rsidP="00EE59F3">
      <w:pPr>
        <w:widowControl/>
        <w:spacing w:line="400" w:lineRule="exact"/>
        <w:ind w:firstLineChars="100" w:firstLine="240"/>
        <w:jc w:val="lef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w:t>
      </w:r>
      <w:r w:rsidR="00300CDF" w:rsidRPr="00300CDF">
        <w:rPr>
          <w:rFonts w:ascii="HG丸ｺﾞｼｯｸM-PRO" w:eastAsia="HG丸ｺﾞｼｯｸM-PRO" w:hAnsi="HG丸ｺﾞｼｯｸM-PRO" w:hint="eastAsia"/>
          <w:sz w:val="24"/>
          <w:szCs w:val="24"/>
        </w:rPr>
        <w:t>貸付申請</w:t>
      </w:r>
      <w:r w:rsidR="003E364A">
        <w:rPr>
          <w:rFonts w:ascii="HG丸ｺﾞｼｯｸM-PRO" w:eastAsia="HG丸ｺﾞｼｯｸM-PRO" w:hAnsi="HG丸ｺﾞｼｯｸM-PRO" w:hint="eastAsia"/>
          <w:sz w:val="24"/>
          <w:szCs w:val="24"/>
        </w:rPr>
        <w:t>期限</w:t>
      </w:r>
      <w:r w:rsidR="00300CDF" w:rsidRPr="00300CDF">
        <w:rPr>
          <w:rFonts w:ascii="HG丸ｺﾞｼｯｸM-PRO" w:eastAsia="HG丸ｺﾞｼｯｸM-PRO" w:hAnsi="HG丸ｺﾞｼｯｸM-PRO" w:hint="eastAsia"/>
          <w:sz w:val="24"/>
          <w:szCs w:val="24"/>
        </w:rPr>
        <w:t>は、</w:t>
      </w:r>
      <w:r w:rsidR="00300CDF" w:rsidRPr="007D2978">
        <w:rPr>
          <w:rFonts w:ascii="HG丸ｺﾞｼｯｸM-PRO" w:eastAsia="HG丸ｺﾞｼｯｸM-PRO" w:hAnsi="HG丸ｺﾞｼｯｸM-PRO" w:hint="eastAsia"/>
          <w:b/>
          <w:sz w:val="24"/>
          <w:szCs w:val="24"/>
          <w:u w:val="single"/>
        </w:rPr>
        <w:t>再就職した日の属する月から翌々月</w:t>
      </w:r>
      <w:r w:rsidR="00300CDF" w:rsidRPr="00300CDF">
        <w:rPr>
          <w:rFonts w:ascii="HG丸ｺﾞｼｯｸM-PRO" w:eastAsia="HG丸ｺﾞｼｯｸM-PRO" w:hAnsi="HG丸ｺﾞｼｯｸM-PRO" w:hint="eastAsia"/>
          <w:b/>
          <w:sz w:val="24"/>
          <w:szCs w:val="24"/>
          <w:u w:val="single"/>
        </w:rPr>
        <w:t>末まで</w:t>
      </w:r>
      <w:r w:rsidR="007D2978">
        <w:rPr>
          <w:rFonts w:ascii="HG丸ｺﾞｼｯｸM-PRO" w:eastAsia="HG丸ｺﾞｼｯｸM-PRO" w:hAnsi="HG丸ｺﾞｼｯｸM-PRO" w:hint="eastAsia"/>
          <w:b/>
          <w:sz w:val="24"/>
          <w:szCs w:val="24"/>
          <w:u w:val="single"/>
        </w:rPr>
        <w:t>です。</w:t>
      </w:r>
    </w:p>
    <w:p w14:paraId="742DE77A" w14:textId="182C849D" w:rsidR="00300CDF" w:rsidRPr="007D2978" w:rsidRDefault="003E364A" w:rsidP="00A5341E">
      <w:pPr>
        <w:widowControl/>
        <w:spacing w:line="400" w:lineRule="exact"/>
        <w:ind w:firstLineChars="200" w:firstLine="480"/>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申請期限</w:t>
      </w:r>
      <w:r w:rsidR="007D2978" w:rsidRPr="007D2978">
        <w:rPr>
          <w:rFonts w:ascii="HG丸ｺﾞｼｯｸM-PRO" w:eastAsia="HG丸ｺﾞｼｯｸM-PRO" w:hAnsi="HG丸ｺﾞｼｯｸM-PRO" w:hint="eastAsia"/>
          <w:bCs/>
          <w:sz w:val="24"/>
          <w:szCs w:val="24"/>
        </w:rPr>
        <w:t>内</w:t>
      </w:r>
      <w:r>
        <w:rPr>
          <w:rFonts w:ascii="HG丸ｺﾞｼｯｸM-PRO" w:eastAsia="HG丸ｺﾞｼｯｸM-PRO" w:hAnsi="HG丸ｺﾞｼｯｸM-PRO" w:hint="eastAsia"/>
          <w:bCs/>
          <w:sz w:val="24"/>
          <w:szCs w:val="24"/>
        </w:rPr>
        <w:t>必着で、</w:t>
      </w:r>
      <w:r w:rsidR="007D2978" w:rsidRPr="007D2978">
        <w:rPr>
          <w:rFonts w:ascii="HG丸ｺﾞｼｯｸM-PRO" w:eastAsia="HG丸ｺﾞｼｯｸM-PRO" w:hAnsi="HG丸ｺﾞｼｯｸM-PRO" w:hint="eastAsia"/>
          <w:bCs/>
          <w:sz w:val="24"/>
          <w:szCs w:val="24"/>
        </w:rPr>
        <w:t>申請書類</w:t>
      </w:r>
      <w:r>
        <w:rPr>
          <w:rFonts w:ascii="HG丸ｺﾞｼｯｸM-PRO" w:eastAsia="HG丸ｺﾞｼｯｸM-PRO" w:hAnsi="HG丸ｺﾞｼｯｸM-PRO" w:hint="eastAsia"/>
          <w:bCs/>
          <w:sz w:val="24"/>
          <w:szCs w:val="24"/>
        </w:rPr>
        <w:t>を送付</w:t>
      </w:r>
      <w:r w:rsidR="007D2978" w:rsidRPr="007D2978">
        <w:rPr>
          <w:rFonts w:ascii="HG丸ｺﾞｼｯｸM-PRO" w:eastAsia="HG丸ｺﾞｼｯｸM-PRO" w:hAnsi="HG丸ｺﾞｼｯｸM-PRO" w:hint="eastAsia"/>
          <w:bCs/>
          <w:sz w:val="24"/>
          <w:szCs w:val="24"/>
        </w:rPr>
        <w:t>願います。</w:t>
      </w:r>
    </w:p>
    <w:p w14:paraId="20163A0B" w14:textId="77777777" w:rsidR="00300CDF" w:rsidRPr="007D2978" w:rsidRDefault="00300CDF" w:rsidP="00300CDF">
      <w:pPr>
        <w:ind w:firstLineChars="200" w:firstLine="480"/>
        <w:rPr>
          <w:rFonts w:ascii="HG丸ｺﾞｼｯｸM-PRO" w:eastAsia="HG丸ｺﾞｼｯｸM-PRO" w:hAnsi="HG丸ｺﾞｼｯｸM-PRO"/>
          <w:bCs/>
          <w:sz w:val="24"/>
          <w:szCs w:val="24"/>
        </w:rPr>
      </w:pPr>
    </w:p>
    <w:p w14:paraId="0FBD8241" w14:textId="739055BA" w:rsidR="00300CDF" w:rsidRPr="00300CDF" w:rsidRDefault="00300CDF" w:rsidP="00300CDF">
      <w:pPr>
        <w:rPr>
          <w:rFonts w:ascii="HG丸ｺﾞｼｯｸM-PRO" w:eastAsia="HG丸ｺﾞｼｯｸM-PRO" w:hAnsi="HG丸ｺﾞｼｯｸM-PRO"/>
          <w:szCs w:val="21"/>
        </w:rPr>
      </w:pPr>
      <w:r w:rsidRPr="00300CDF">
        <w:rPr>
          <w:rFonts w:ascii="HG丸ｺﾞｼｯｸM-PRO" w:eastAsia="HG丸ｺﾞｼｯｸM-PRO" w:hAnsi="HG丸ｺﾞｼｯｸM-PRO" w:hint="eastAsia"/>
          <w:szCs w:val="21"/>
        </w:rPr>
        <w:t>〈令和</w:t>
      </w:r>
      <w:r w:rsidR="007D2978">
        <w:rPr>
          <w:rFonts w:ascii="HG丸ｺﾞｼｯｸM-PRO" w:eastAsia="HG丸ｺﾞｼｯｸM-PRO" w:hAnsi="HG丸ｺﾞｼｯｸM-PRO" w:hint="eastAsia"/>
          <w:szCs w:val="21"/>
        </w:rPr>
        <w:t>４</w:t>
      </w:r>
      <w:r w:rsidRPr="00300CDF">
        <w:rPr>
          <w:rFonts w:ascii="HG丸ｺﾞｼｯｸM-PRO" w:eastAsia="HG丸ｺﾞｼｯｸM-PRO" w:hAnsi="HG丸ｺﾞｼｯｸM-PRO" w:hint="eastAsia"/>
          <w:szCs w:val="21"/>
        </w:rPr>
        <w:t>年度申請期限〉</w:t>
      </w:r>
    </w:p>
    <w:tbl>
      <w:tblPr>
        <w:tblStyle w:val="a3"/>
        <w:tblW w:w="0" w:type="auto"/>
        <w:tblLook w:val="04A0" w:firstRow="1" w:lastRow="0" w:firstColumn="1" w:lastColumn="0" w:noHBand="0" w:noVBand="1"/>
      </w:tblPr>
      <w:tblGrid>
        <w:gridCol w:w="2263"/>
        <w:gridCol w:w="2835"/>
        <w:gridCol w:w="1701"/>
        <w:gridCol w:w="2807"/>
      </w:tblGrid>
      <w:tr w:rsidR="00300CDF" w:rsidRPr="00300CDF" w14:paraId="37992D79" w14:textId="77777777" w:rsidTr="006A0F81">
        <w:tc>
          <w:tcPr>
            <w:tcW w:w="2263" w:type="dxa"/>
            <w:tcBorders>
              <w:bottom w:val="double" w:sz="4" w:space="0" w:color="auto"/>
            </w:tcBorders>
          </w:tcPr>
          <w:p w14:paraId="743AAB50" w14:textId="77777777" w:rsidR="00300CDF" w:rsidRPr="00300CDF" w:rsidRDefault="00300CDF" w:rsidP="006A0F81">
            <w:pPr>
              <w:jc w:val="center"/>
              <w:rPr>
                <w:rFonts w:ascii="HG丸ｺﾞｼｯｸM-PRO" w:eastAsia="HG丸ｺﾞｼｯｸM-PRO" w:hAnsi="HG丸ｺﾞｼｯｸM-PRO"/>
                <w:szCs w:val="21"/>
              </w:rPr>
            </w:pPr>
            <w:r w:rsidRPr="00300CDF">
              <w:rPr>
                <w:rFonts w:ascii="HG丸ｺﾞｼｯｸM-PRO" w:eastAsia="HG丸ｺﾞｼｯｸM-PRO" w:hAnsi="HG丸ｺﾞｼｯｸM-PRO" w:hint="eastAsia"/>
                <w:szCs w:val="21"/>
              </w:rPr>
              <w:t>就職月</w:t>
            </w:r>
          </w:p>
        </w:tc>
        <w:tc>
          <w:tcPr>
            <w:tcW w:w="2835" w:type="dxa"/>
            <w:tcBorders>
              <w:bottom w:val="double" w:sz="4" w:space="0" w:color="auto"/>
              <w:right w:val="double" w:sz="4" w:space="0" w:color="auto"/>
            </w:tcBorders>
          </w:tcPr>
          <w:p w14:paraId="09CB02A5" w14:textId="77777777" w:rsidR="00300CDF" w:rsidRPr="00300CDF" w:rsidRDefault="00300CDF" w:rsidP="006A0F81">
            <w:pPr>
              <w:jc w:val="center"/>
              <w:rPr>
                <w:rFonts w:ascii="HG丸ｺﾞｼｯｸM-PRO" w:eastAsia="HG丸ｺﾞｼｯｸM-PRO" w:hAnsi="HG丸ｺﾞｼｯｸM-PRO"/>
                <w:szCs w:val="21"/>
              </w:rPr>
            </w:pPr>
            <w:r w:rsidRPr="00300CDF">
              <w:rPr>
                <w:rFonts w:ascii="HG丸ｺﾞｼｯｸM-PRO" w:eastAsia="HG丸ｺﾞｼｯｸM-PRO" w:hAnsi="HG丸ｺﾞｼｯｸM-PRO" w:hint="eastAsia"/>
                <w:szCs w:val="21"/>
              </w:rPr>
              <w:t>申請期限</w:t>
            </w:r>
          </w:p>
        </w:tc>
        <w:tc>
          <w:tcPr>
            <w:tcW w:w="1701" w:type="dxa"/>
            <w:tcBorders>
              <w:left w:val="double" w:sz="4" w:space="0" w:color="auto"/>
              <w:bottom w:val="double" w:sz="4" w:space="0" w:color="auto"/>
            </w:tcBorders>
          </w:tcPr>
          <w:p w14:paraId="4C311AAE" w14:textId="77777777" w:rsidR="00300CDF" w:rsidRPr="00300CDF" w:rsidRDefault="00300CDF" w:rsidP="006A0F81">
            <w:pPr>
              <w:jc w:val="center"/>
              <w:rPr>
                <w:rFonts w:ascii="HG丸ｺﾞｼｯｸM-PRO" w:eastAsia="HG丸ｺﾞｼｯｸM-PRO" w:hAnsi="HG丸ｺﾞｼｯｸM-PRO"/>
                <w:szCs w:val="21"/>
              </w:rPr>
            </w:pPr>
            <w:r w:rsidRPr="00300CDF">
              <w:rPr>
                <w:rFonts w:ascii="HG丸ｺﾞｼｯｸM-PRO" w:eastAsia="HG丸ｺﾞｼｯｸM-PRO" w:hAnsi="HG丸ｺﾞｼｯｸM-PRO" w:hint="eastAsia"/>
                <w:szCs w:val="21"/>
              </w:rPr>
              <w:t>就職月</w:t>
            </w:r>
          </w:p>
        </w:tc>
        <w:tc>
          <w:tcPr>
            <w:tcW w:w="2807" w:type="dxa"/>
            <w:tcBorders>
              <w:bottom w:val="double" w:sz="4" w:space="0" w:color="auto"/>
            </w:tcBorders>
          </w:tcPr>
          <w:p w14:paraId="12D95B88" w14:textId="77777777" w:rsidR="00300CDF" w:rsidRPr="00300CDF" w:rsidRDefault="00300CDF" w:rsidP="006A0F81">
            <w:pPr>
              <w:jc w:val="center"/>
              <w:rPr>
                <w:rFonts w:ascii="HG丸ｺﾞｼｯｸM-PRO" w:eastAsia="HG丸ｺﾞｼｯｸM-PRO" w:hAnsi="HG丸ｺﾞｼｯｸM-PRO"/>
                <w:szCs w:val="21"/>
              </w:rPr>
            </w:pPr>
            <w:r w:rsidRPr="00300CDF">
              <w:rPr>
                <w:rFonts w:ascii="HG丸ｺﾞｼｯｸM-PRO" w:eastAsia="HG丸ｺﾞｼｯｸM-PRO" w:hAnsi="HG丸ｺﾞｼｯｸM-PRO" w:hint="eastAsia"/>
                <w:szCs w:val="21"/>
              </w:rPr>
              <w:t>申請期限</w:t>
            </w:r>
          </w:p>
        </w:tc>
      </w:tr>
      <w:tr w:rsidR="00300CDF" w:rsidRPr="00300CDF" w14:paraId="45399941" w14:textId="77777777" w:rsidTr="006A0F81">
        <w:tc>
          <w:tcPr>
            <w:tcW w:w="2263" w:type="dxa"/>
            <w:tcBorders>
              <w:top w:val="double" w:sz="4" w:space="0" w:color="auto"/>
            </w:tcBorders>
          </w:tcPr>
          <w:p w14:paraId="0A725639" w14:textId="5315E1E7" w:rsidR="00300CDF" w:rsidRPr="00300CDF" w:rsidRDefault="00300CDF" w:rsidP="007D2978">
            <w:pPr>
              <w:jc w:val="center"/>
              <w:rPr>
                <w:rFonts w:ascii="HG丸ｺﾞｼｯｸM-PRO" w:eastAsia="HG丸ｺﾞｼｯｸM-PRO" w:hAnsi="HG丸ｺﾞｼｯｸM-PRO"/>
                <w:szCs w:val="21"/>
              </w:rPr>
            </w:pPr>
            <w:r w:rsidRPr="00300CDF">
              <w:rPr>
                <w:rFonts w:ascii="HG丸ｺﾞｼｯｸM-PRO" w:eastAsia="HG丸ｺﾞｼｯｸM-PRO" w:hAnsi="HG丸ｺﾞｼｯｸM-PRO" w:hint="eastAsia"/>
                <w:szCs w:val="21"/>
              </w:rPr>
              <w:t>令和</w:t>
            </w:r>
            <w:r w:rsidR="007D2978">
              <w:rPr>
                <w:rFonts w:ascii="HG丸ｺﾞｼｯｸM-PRO" w:eastAsia="HG丸ｺﾞｼｯｸM-PRO" w:hAnsi="HG丸ｺﾞｼｯｸM-PRO" w:hint="eastAsia"/>
                <w:szCs w:val="21"/>
              </w:rPr>
              <w:t>４</w:t>
            </w:r>
            <w:r w:rsidRPr="00300CDF">
              <w:rPr>
                <w:rFonts w:ascii="HG丸ｺﾞｼｯｸM-PRO" w:eastAsia="HG丸ｺﾞｼｯｸM-PRO" w:hAnsi="HG丸ｺﾞｼｯｸM-PRO" w:hint="eastAsia"/>
                <w:szCs w:val="21"/>
              </w:rPr>
              <w:t>年１月～</w:t>
            </w:r>
            <w:r w:rsidR="007D2978">
              <w:rPr>
                <w:rFonts w:ascii="HG丸ｺﾞｼｯｸM-PRO" w:eastAsia="HG丸ｺﾞｼｯｸM-PRO" w:hAnsi="HG丸ｺﾞｼｯｸM-PRO" w:hint="eastAsia"/>
                <w:szCs w:val="21"/>
              </w:rPr>
              <w:t>４</w:t>
            </w:r>
            <w:r w:rsidRPr="00300CDF">
              <w:rPr>
                <w:rFonts w:ascii="HG丸ｺﾞｼｯｸM-PRO" w:eastAsia="HG丸ｺﾞｼｯｸM-PRO" w:hAnsi="HG丸ｺﾞｼｯｸM-PRO" w:hint="eastAsia"/>
                <w:szCs w:val="21"/>
              </w:rPr>
              <w:t>月</w:t>
            </w:r>
          </w:p>
        </w:tc>
        <w:tc>
          <w:tcPr>
            <w:tcW w:w="2835" w:type="dxa"/>
            <w:tcBorders>
              <w:top w:val="double" w:sz="4" w:space="0" w:color="auto"/>
              <w:right w:val="double" w:sz="4" w:space="0" w:color="auto"/>
            </w:tcBorders>
          </w:tcPr>
          <w:p w14:paraId="5F628553" w14:textId="632FCA3F" w:rsidR="00300CDF" w:rsidRPr="00300CDF" w:rsidRDefault="00300CDF" w:rsidP="007D2978">
            <w:pPr>
              <w:ind w:right="-120"/>
              <w:jc w:val="center"/>
              <w:rPr>
                <w:rFonts w:ascii="HG丸ｺﾞｼｯｸM-PRO" w:eastAsia="HG丸ｺﾞｼｯｸM-PRO" w:hAnsi="HG丸ｺﾞｼｯｸM-PRO"/>
                <w:szCs w:val="21"/>
              </w:rPr>
            </w:pPr>
            <w:r w:rsidRPr="00300CDF">
              <w:rPr>
                <w:rFonts w:ascii="HG丸ｺﾞｼｯｸM-PRO" w:eastAsia="HG丸ｺﾞｼｯｸM-PRO" w:hAnsi="HG丸ｺﾞｼｯｸM-PRO" w:hint="eastAsia"/>
                <w:szCs w:val="21"/>
              </w:rPr>
              <w:t>令和</w:t>
            </w:r>
            <w:r w:rsidR="007D2978">
              <w:rPr>
                <w:rFonts w:ascii="HG丸ｺﾞｼｯｸM-PRO" w:eastAsia="HG丸ｺﾞｼｯｸM-PRO" w:hAnsi="HG丸ｺﾞｼｯｸM-PRO" w:hint="eastAsia"/>
                <w:szCs w:val="21"/>
              </w:rPr>
              <w:t>４</w:t>
            </w:r>
            <w:r w:rsidRPr="00300CDF">
              <w:rPr>
                <w:rFonts w:ascii="HG丸ｺﾞｼｯｸM-PRO" w:eastAsia="HG丸ｺﾞｼｯｸM-PRO" w:hAnsi="HG丸ｺﾞｼｯｸM-PRO" w:hint="eastAsia"/>
                <w:szCs w:val="21"/>
              </w:rPr>
              <w:t>年６月30日</w:t>
            </w:r>
          </w:p>
        </w:tc>
        <w:tc>
          <w:tcPr>
            <w:tcW w:w="1701" w:type="dxa"/>
          </w:tcPr>
          <w:p w14:paraId="61A198F7" w14:textId="77777777" w:rsidR="00300CDF" w:rsidRPr="00300CDF" w:rsidRDefault="00300CDF" w:rsidP="007D2978">
            <w:pPr>
              <w:jc w:val="center"/>
              <w:rPr>
                <w:rFonts w:ascii="HG丸ｺﾞｼｯｸM-PRO" w:eastAsia="HG丸ｺﾞｼｯｸM-PRO" w:hAnsi="HG丸ｺﾞｼｯｸM-PRO"/>
                <w:szCs w:val="21"/>
              </w:rPr>
            </w:pPr>
            <w:r w:rsidRPr="00300CDF">
              <w:rPr>
                <w:rFonts w:ascii="HG丸ｺﾞｼｯｸM-PRO" w:eastAsia="HG丸ｺﾞｼｯｸM-PRO" w:hAnsi="HG丸ｺﾞｼｯｸM-PRO" w:hint="eastAsia"/>
                <w:szCs w:val="21"/>
              </w:rPr>
              <w:t>８月</w:t>
            </w:r>
          </w:p>
        </w:tc>
        <w:tc>
          <w:tcPr>
            <w:tcW w:w="2807" w:type="dxa"/>
            <w:tcBorders>
              <w:top w:val="double" w:sz="4" w:space="0" w:color="auto"/>
            </w:tcBorders>
          </w:tcPr>
          <w:p w14:paraId="0F763771" w14:textId="7D1F85BA" w:rsidR="00300CDF" w:rsidRPr="00300CDF" w:rsidRDefault="00300CDF" w:rsidP="007D2978">
            <w:pPr>
              <w:jc w:val="center"/>
              <w:rPr>
                <w:rFonts w:ascii="HG丸ｺﾞｼｯｸM-PRO" w:eastAsia="HG丸ｺﾞｼｯｸM-PRO" w:hAnsi="HG丸ｺﾞｼｯｸM-PRO"/>
                <w:szCs w:val="21"/>
              </w:rPr>
            </w:pPr>
            <w:r w:rsidRPr="00300CDF">
              <w:rPr>
                <w:rFonts w:ascii="HG丸ｺﾞｼｯｸM-PRO" w:eastAsia="HG丸ｺﾞｼｯｸM-PRO" w:hAnsi="HG丸ｺﾞｼｯｸM-PRO" w:hint="eastAsia"/>
                <w:szCs w:val="21"/>
              </w:rPr>
              <w:t>10月</w:t>
            </w:r>
            <w:r w:rsidR="007D2978">
              <w:rPr>
                <w:rFonts w:ascii="HG丸ｺﾞｼｯｸM-PRO" w:eastAsia="HG丸ｺﾞｼｯｸM-PRO" w:hAnsi="HG丸ｺﾞｼｯｸM-PRO" w:hint="eastAsia"/>
                <w:szCs w:val="21"/>
              </w:rPr>
              <w:t>３１</w:t>
            </w:r>
            <w:r w:rsidRPr="00300CDF">
              <w:rPr>
                <w:rFonts w:ascii="HG丸ｺﾞｼｯｸM-PRO" w:eastAsia="HG丸ｺﾞｼｯｸM-PRO" w:hAnsi="HG丸ｺﾞｼｯｸM-PRO" w:hint="eastAsia"/>
                <w:szCs w:val="21"/>
              </w:rPr>
              <w:t>日</w:t>
            </w:r>
          </w:p>
        </w:tc>
      </w:tr>
      <w:tr w:rsidR="00300CDF" w:rsidRPr="00300CDF" w14:paraId="7D5F0951" w14:textId="77777777" w:rsidTr="006A0F81">
        <w:tc>
          <w:tcPr>
            <w:tcW w:w="2263" w:type="dxa"/>
          </w:tcPr>
          <w:p w14:paraId="4DB93D16" w14:textId="2A59F436" w:rsidR="00300CDF" w:rsidRPr="00300CDF" w:rsidRDefault="007D2978" w:rsidP="007D29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300CDF" w:rsidRPr="00300CDF">
              <w:rPr>
                <w:rFonts w:ascii="HG丸ｺﾞｼｯｸM-PRO" w:eastAsia="HG丸ｺﾞｼｯｸM-PRO" w:hAnsi="HG丸ｺﾞｼｯｸM-PRO" w:hint="eastAsia"/>
                <w:szCs w:val="21"/>
              </w:rPr>
              <w:t>月</w:t>
            </w:r>
          </w:p>
        </w:tc>
        <w:tc>
          <w:tcPr>
            <w:tcW w:w="2835" w:type="dxa"/>
            <w:tcBorders>
              <w:right w:val="double" w:sz="4" w:space="0" w:color="auto"/>
            </w:tcBorders>
          </w:tcPr>
          <w:p w14:paraId="5669531A" w14:textId="073DFC2E" w:rsidR="00300CDF" w:rsidRPr="00300CDF" w:rsidRDefault="007D2978" w:rsidP="007D29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300CDF" w:rsidRPr="00300CDF">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２９</w:t>
            </w:r>
            <w:r w:rsidR="00300CDF" w:rsidRPr="00300CDF">
              <w:rPr>
                <w:rFonts w:ascii="HG丸ｺﾞｼｯｸM-PRO" w:eastAsia="HG丸ｺﾞｼｯｸM-PRO" w:hAnsi="HG丸ｺﾞｼｯｸM-PRO" w:hint="eastAsia"/>
                <w:szCs w:val="21"/>
              </w:rPr>
              <w:t>日</w:t>
            </w:r>
          </w:p>
        </w:tc>
        <w:tc>
          <w:tcPr>
            <w:tcW w:w="1701" w:type="dxa"/>
          </w:tcPr>
          <w:p w14:paraId="21A5EBAE" w14:textId="77777777" w:rsidR="00300CDF" w:rsidRPr="00300CDF" w:rsidRDefault="00300CDF" w:rsidP="007D2978">
            <w:pPr>
              <w:jc w:val="center"/>
              <w:rPr>
                <w:rFonts w:ascii="HG丸ｺﾞｼｯｸM-PRO" w:eastAsia="HG丸ｺﾞｼｯｸM-PRO" w:hAnsi="HG丸ｺﾞｼｯｸM-PRO"/>
                <w:szCs w:val="21"/>
              </w:rPr>
            </w:pPr>
            <w:r w:rsidRPr="00300CDF">
              <w:rPr>
                <w:rFonts w:ascii="HG丸ｺﾞｼｯｸM-PRO" w:eastAsia="HG丸ｺﾞｼｯｸM-PRO" w:hAnsi="HG丸ｺﾞｼｯｸM-PRO" w:hint="eastAsia"/>
                <w:szCs w:val="21"/>
              </w:rPr>
              <w:t>９月</w:t>
            </w:r>
          </w:p>
        </w:tc>
        <w:tc>
          <w:tcPr>
            <w:tcW w:w="2807" w:type="dxa"/>
            <w:tcBorders>
              <w:right w:val="single" w:sz="4" w:space="0" w:color="auto"/>
            </w:tcBorders>
          </w:tcPr>
          <w:p w14:paraId="754F46E1" w14:textId="303C0DCC" w:rsidR="00300CDF" w:rsidRPr="00300CDF" w:rsidRDefault="00300CDF" w:rsidP="007D2978">
            <w:pPr>
              <w:jc w:val="center"/>
              <w:rPr>
                <w:rFonts w:ascii="HG丸ｺﾞｼｯｸM-PRO" w:eastAsia="HG丸ｺﾞｼｯｸM-PRO" w:hAnsi="HG丸ｺﾞｼｯｸM-PRO"/>
                <w:szCs w:val="21"/>
              </w:rPr>
            </w:pPr>
            <w:r w:rsidRPr="00300CDF">
              <w:rPr>
                <w:rFonts w:ascii="HG丸ｺﾞｼｯｸM-PRO" w:eastAsia="HG丸ｺﾞｼｯｸM-PRO" w:hAnsi="HG丸ｺﾞｼｯｸM-PRO" w:hint="eastAsia"/>
                <w:szCs w:val="21"/>
              </w:rPr>
              <w:t>11月30日</w:t>
            </w:r>
          </w:p>
        </w:tc>
      </w:tr>
      <w:tr w:rsidR="00300CDF" w:rsidRPr="00300CDF" w14:paraId="4A72626E" w14:textId="77777777" w:rsidTr="006A0F81">
        <w:tc>
          <w:tcPr>
            <w:tcW w:w="2263" w:type="dxa"/>
          </w:tcPr>
          <w:p w14:paraId="41F551B3" w14:textId="787193B5" w:rsidR="00300CDF" w:rsidRPr="00300CDF" w:rsidRDefault="007D2978" w:rsidP="007D29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300CDF" w:rsidRPr="00300CDF">
              <w:rPr>
                <w:rFonts w:ascii="HG丸ｺﾞｼｯｸM-PRO" w:eastAsia="HG丸ｺﾞｼｯｸM-PRO" w:hAnsi="HG丸ｺﾞｼｯｸM-PRO" w:hint="eastAsia"/>
                <w:szCs w:val="21"/>
              </w:rPr>
              <w:t>月</w:t>
            </w:r>
          </w:p>
        </w:tc>
        <w:tc>
          <w:tcPr>
            <w:tcW w:w="2835" w:type="dxa"/>
            <w:tcBorders>
              <w:right w:val="double" w:sz="4" w:space="0" w:color="auto"/>
            </w:tcBorders>
          </w:tcPr>
          <w:p w14:paraId="7B4C21CE" w14:textId="3E6A1504" w:rsidR="00300CDF" w:rsidRPr="00300CDF" w:rsidRDefault="007D2978" w:rsidP="007D29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300CDF" w:rsidRPr="00300CDF">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３１</w:t>
            </w:r>
            <w:r w:rsidR="00300CDF" w:rsidRPr="00300CDF">
              <w:rPr>
                <w:rFonts w:ascii="HG丸ｺﾞｼｯｸM-PRO" w:eastAsia="HG丸ｺﾞｼｯｸM-PRO" w:hAnsi="HG丸ｺﾞｼｯｸM-PRO" w:hint="eastAsia"/>
                <w:szCs w:val="21"/>
              </w:rPr>
              <w:t>日</w:t>
            </w:r>
          </w:p>
        </w:tc>
        <w:tc>
          <w:tcPr>
            <w:tcW w:w="1701" w:type="dxa"/>
          </w:tcPr>
          <w:p w14:paraId="32B9DD9D" w14:textId="77777777" w:rsidR="00300CDF" w:rsidRPr="00300CDF" w:rsidRDefault="00300CDF" w:rsidP="007D2978">
            <w:pPr>
              <w:jc w:val="center"/>
              <w:rPr>
                <w:rFonts w:ascii="HG丸ｺﾞｼｯｸM-PRO" w:eastAsia="HG丸ｺﾞｼｯｸM-PRO" w:hAnsi="HG丸ｺﾞｼｯｸM-PRO"/>
                <w:szCs w:val="21"/>
              </w:rPr>
            </w:pPr>
            <w:r w:rsidRPr="00300CDF">
              <w:rPr>
                <w:rFonts w:ascii="HG丸ｺﾞｼｯｸM-PRO" w:eastAsia="HG丸ｺﾞｼｯｸM-PRO" w:hAnsi="HG丸ｺﾞｼｯｸM-PRO" w:hint="eastAsia"/>
                <w:szCs w:val="21"/>
              </w:rPr>
              <w:t>１０月</w:t>
            </w:r>
          </w:p>
        </w:tc>
        <w:tc>
          <w:tcPr>
            <w:tcW w:w="2807" w:type="dxa"/>
            <w:tcBorders>
              <w:right w:val="single" w:sz="4" w:space="0" w:color="auto"/>
            </w:tcBorders>
          </w:tcPr>
          <w:p w14:paraId="1F779A97" w14:textId="5E89A798" w:rsidR="00300CDF" w:rsidRPr="00300CDF" w:rsidRDefault="00300CDF" w:rsidP="007D2978">
            <w:pPr>
              <w:jc w:val="center"/>
              <w:rPr>
                <w:rFonts w:ascii="HG丸ｺﾞｼｯｸM-PRO" w:eastAsia="HG丸ｺﾞｼｯｸM-PRO" w:hAnsi="HG丸ｺﾞｼｯｸM-PRO"/>
                <w:szCs w:val="21"/>
              </w:rPr>
            </w:pPr>
            <w:r w:rsidRPr="00300CDF">
              <w:rPr>
                <w:rFonts w:ascii="HG丸ｺﾞｼｯｸM-PRO" w:eastAsia="HG丸ｺﾞｼｯｸM-PRO" w:hAnsi="HG丸ｺﾞｼｯｸM-PRO" w:hint="eastAsia"/>
                <w:szCs w:val="21"/>
              </w:rPr>
              <w:t>12月28日</w:t>
            </w:r>
          </w:p>
        </w:tc>
      </w:tr>
      <w:tr w:rsidR="00300CDF" w:rsidRPr="00300CDF" w14:paraId="255F7F9D" w14:textId="77777777" w:rsidTr="006A0F81">
        <w:tc>
          <w:tcPr>
            <w:tcW w:w="2263" w:type="dxa"/>
          </w:tcPr>
          <w:p w14:paraId="2136EC0E" w14:textId="70C425AC" w:rsidR="00300CDF" w:rsidRPr="00300CDF" w:rsidRDefault="007D2978" w:rsidP="007D29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300CDF" w:rsidRPr="00300CDF">
              <w:rPr>
                <w:rFonts w:ascii="HG丸ｺﾞｼｯｸM-PRO" w:eastAsia="HG丸ｺﾞｼｯｸM-PRO" w:hAnsi="HG丸ｺﾞｼｯｸM-PRO" w:hint="eastAsia"/>
                <w:szCs w:val="21"/>
              </w:rPr>
              <w:t>月</w:t>
            </w:r>
          </w:p>
        </w:tc>
        <w:tc>
          <w:tcPr>
            <w:tcW w:w="2835" w:type="dxa"/>
            <w:tcBorders>
              <w:right w:val="double" w:sz="4" w:space="0" w:color="auto"/>
            </w:tcBorders>
          </w:tcPr>
          <w:p w14:paraId="530AA39C" w14:textId="2A1CC9DA" w:rsidR="00300CDF" w:rsidRPr="00300CDF" w:rsidRDefault="007D2978" w:rsidP="007D29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r w:rsidR="00300CDF" w:rsidRPr="00300CDF">
              <w:rPr>
                <w:rFonts w:ascii="HG丸ｺﾞｼｯｸM-PRO" w:eastAsia="HG丸ｺﾞｼｯｸM-PRO" w:hAnsi="HG丸ｺﾞｼｯｸM-PRO" w:hint="eastAsia"/>
                <w:szCs w:val="21"/>
              </w:rPr>
              <w:t>月3</w:t>
            </w:r>
            <w:r>
              <w:rPr>
                <w:rFonts w:ascii="HG丸ｺﾞｼｯｸM-PRO" w:eastAsia="HG丸ｺﾞｼｯｸM-PRO" w:hAnsi="HG丸ｺﾞｼｯｸM-PRO" w:hint="eastAsia"/>
                <w:szCs w:val="21"/>
              </w:rPr>
              <w:t>０</w:t>
            </w:r>
            <w:r w:rsidR="00300CDF" w:rsidRPr="00300CDF">
              <w:rPr>
                <w:rFonts w:ascii="HG丸ｺﾞｼｯｸM-PRO" w:eastAsia="HG丸ｺﾞｼｯｸM-PRO" w:hAnsi="HG丸ｺﾞｼｯｸM-PRO" w:hint="eastAsia"/>
                <w:szCs w:val="21"/>
              </w:rPr>
              <w:t>日</w:t>
            </w:r>
          </w:p>
        </w:tc>
        <w:tc>
          <w:tcPr>
            <w:tcW w:w="1701" w:type="dxa"/>
          </w:tcPr>
          <w:p w14:paraId="5A337F4C" w14:textId="560AF060" w:rsidR="00300CDF" w:rsidRPr="00300CDF" w:rsidRDefault="00300CDF" w:rsidP="007D2978">
            <w:pPr>
              <w:jc w:val="center"/>
              <w:rPr>
                <w:rFonts w:ascii="HG丸ｺﾞｼｯｸM-PRO" w:eastAsia="HG丸ｺﾞｼｯｸM-PRO" w:hAnsi="HG丸ｺﾞｼｯｸM-PRO"/>
                <w:szCs w:val="21"/>
              </w:rPr>
            </w:pPr>
            <w:r w:rsidRPr="00300CDF">
              <w:rPr>
                <w:rFonts w:ascii="HG丸ｺﾞｼｯｸM-PRO" w:eastAsia="HG丸ｺﾞｼｯｸM-PRO" w:hAnsi="HG丸ｺﾞｼｯｸM-PRO" w:hint="eastAsia"/>
                <w:szCs w:val="21"/>
              </w:rPr>
              <w:t>１１月</w:t>
            </w:r>
            <w:r w:rsidR="007D2978">
              <w:rPr>
                <w:rFonts w:ascii="HG丸ｺﾞｼｯｸM-PRO" w:eastAsia="HG丸ｺﾞｼｯｸM-PRO" w:hAnsi="HG丸ｺﾞｼｯｸM-PRO" w:hint="eastAsia"/>
                <w:szCs w:val="21"/>
              </w:rPr>
              <w:t>～１２月</w:t>
            </w:r>
          </w:p>
        </w:tc>
        <w:tc>
          <w:tcPr>
            <w:tcW w:w="2807" w:type="dxa"/>
            <w:tcBorders>
              <w:right w:val="single" w:sz="4" w:space="0" w:color="auto"/>
            </w:tcBorders>
            <w:vAlign w:val="center"/>
          </w:tcPr>
          <w:p w14:paraId="04A76878" w14:textId="61FF0C44" w:rsidR="00300CDF" w:rsidRPr="00300CDF" w:rsidRDefault="00300CDF" w:rsidP="007D2978">
            <w:pPr>
              <w:jc w:val="center"/>
              <w:rPr>
                <w:rFonts w:ascii="HG丸ｺﾞｼｯｸM-PRO" w:eastAsia="HG丸ｺﾞｼｯｸM-PRO" w:hAnsi="HG丸ｺﾞｼｯｸM-PRO"/>
                <w:szCs w:val="21"/>
              </w:rPr>
            </w:pPr>
            <w:r w:rsidRPr="00300CDF">
              <w:rPr>
                <w:rFonts w:ascii="HG丸ｺﾞｼｯｸM-PRO" w:eastAsia="HG丸ｺﾞｼｯｸM-PRO" w:hAnsi="HG丸ｺﾞｼｯｸM-PRO" w:hint="eastAsia"/>
                <w:szCs w:val="21"/>
              </w:rPr>
              <w:t>令和</w:t>
            </w:r>
            <w:r w:rsidR="007D2978">
              <w:rPr>
                <w:rFonts w:ascii="HG丸ｺﾞｼｯｸM-PRO" w:eastAsia="HG丸ｺﾞｼｯｸM-PRO" w:hAnsi="HG丸ｺﾞｼｯｸM-PRO" w:hint="eastAsia"/>
                <w:szCs w:val="21"/>
              </w:rPr>
              <w:t>５</w:t>
            </w:r>
            <w:r w:rsidRPr="00300CDF">
              <w:rPr>
                <w:rFonts w:ascii="HG丸ｺﾞｼｯｸM-PRO" w:eastAsia="HG丸ｺﾞｼｯｸM-PRO" w:hAnsi="HG丸ｺﾞｼｯｸM-PRO" w:hint="eastAsia"/>
                <w:szCs w:val="21"/>
              </w:rPr>
              <w:t>年１月３１日</w:t>
            </w:r>
          </w:p>
        </w:tc>
      </w:tr>
    </w:tbl>
    <w:p w14:paraId="4308AE65" w14:textId="77777777" w:rsidR="00300CDF" w:rsidRPr="00300CDF" w:rsidRDefault="00300CDF" w:rsidP="00300CDF">
      <w:pPr>
        <w:rPr>
          <w:rFonts w:ascii="HG丸ｺﾞｼｯｸM-PRO" w:eastAsia="HG丸ｺﾞｼｯｸM-PRO" w:hAnsi="HG丸ｺﾞｼｯｸM-PRO"/>
          <w:szCs w:val="21"/>
        </w:rPr>
      </w:pPr>
    </w:p>
    <w:p w14:paraId="3F172186" w14:textId="26DD0BD0" w:rsidR="00300CDF" w:rsidRPr="00300CDF" w:rsidRDefault="00300CDF" w:rsidP="00300CDF">
      <w:pPr>
        <w:rPr>
          <w:rFonts w:ascii="HG丸ｺﾞｼｯｸM-PRO" w:eastAsia="HG丸ｺﾞｼｯｸM-PRO" w:hAnsi="HG丸ｺﾞｼｯｸM-PRO"/>
          <w:b/>
          <w:sz w:val="28"/>
          <w:szCs w:val="28"/>
        </w:rPr>
      </w:pPr>
      <w:r w:rsidRPr="00300CDF">
        <w:rPr>
          <w:rFonts w:ascii="HG丸ｺﾞｼｯｸM-PRO" w:eastAsia="HG丸ｺﾞｼｯｸM-PRO" w:hAnsi="HG丸ｺﾞｼｯｸM-PRO" w:hint="eastAsia"/>
          <w:b/>
          <w:sz w:val="28"/>
          <w:szCs w:val="28"/>
          <w:bdr w:val="single" w:sz="4" w:space="0" w:color="auto"/>
        </w:rPr>
        <w:t>６</w:t>
      </w:r>
      <w:r w:rsidRPr="00300CDF">
        <w:rPr>
          <w:rFonts w:ascii="HG丸ｺﾞｼｯｸM-PRO" w:eastAsia="HG丸ｺﾞｼｯｸM-PRO" w:hAnsi="HG丸ｺﾞｼｯｸM-PRO" w:hint="eastAsia"/>
          <w:b/>
          <w:sz w:val="28"/>
          <w:szCs w:val="28"/>
        </w:rPr>
        <w:t xml:space="preserve">　</w:t>
      </w:r>
      <w:r w:rsidR="00D75554">
        <w:rPr>
          <w:rFonts w:ascii="HG丸ｺﾞｼｯｸM-PRO" w:eastAsia="HG丸ｺﾞｼｯｸM-PRO" w:hAnsi="HG丸ｺﾞｼｯｸM-PRO" w:hint="eastAsia"/>
          <w:b/>
          <w:sz w:val="28"/>
          <w:szCs w:val="28"/>
        </w:rPr>
        <w:t>連帯保証人</w:t>
      </w:r>
    </w:p>
    <w:p w14:paraId="4A885A61" w14:textId="61E6DA99" w:rsidR="00300CDF" w:rsidRDefault="00300CDF" w:rsidP="003E364A">
      <w:pPr>
        <w:ind w:leftChars="100" w:left="210" w:firstLineChars="100" w:firstLine="240"/>
        <w:rPr>
          <w:rFonts w:ascii="HG丸ｺﾞｼｯｸM-PRO" w:eastAsia="HG丸ｺﾞｼｯｸM-PRO" w:hAnsi="HG丸ｺﾞｼｯｸM-PRO"/>
          <w:szCs w:val="21"/>
        </w:rPr>
      </w:pPr>
      <w:r w:rsidRPr="00300CDF">
        <w:rPr>
          <w:rFonts w:ascii="HG丸ｺﾞｼｯｸM-PRO" w:eastAsia="HG丸ｺﾞｼｯｸM-PRO" w:hAnsi="HG丸ｺﾞｼｯｸM-PRO" w:hint="eastAsia"/>
          <w:sz w:val="24"/>
          <w:szCs w:val="24"/>
        </w:rPr>
        <w:t>申請時に、連帯保証人を1名たてていただきます。個人の連帯保証人をたてることが困難な</w:t>
      </w:r>
      <w:r w:rsidR="00D75554">
        <w:rPr>
          <w:rFonts w:ascii="HG丸ｺﾞｼｯｸM-PRO" w:eastAsia="HG丸ｺﾞｼｯｸM-PRO" w:hAnsi="HG丸ｺﾞｼｯｸM-PRO" w:hint="eastAsia"/>
          <w:sz w:val="24"/>
          <w:szCs w:val="24"/>
        </w:rPr>
        <w:t>場合</w:t>
      </w:r>
      <w:r w:rsidRPr="00300CDF">
        <w:rPr>
          <w:rFonts w:ascii="HG丸ｺﾞｼｯｸM-PRO" w:eastAsia="HG丸ｺﾞｼｯｸM-PRO" w:hAnsi="HG丸ｺﾞｼｯｸM-PRO" w:hint="eastAsia"/>
          <w:sz w:val="24"/>
          <w:szCs w:val="24"/>
        </w:rPr>
        <w:t>は、法人の連帯保証を利用できます。</w:t>
      </w:r>
      <w:r w:rsidRPr="003E364A">
        <w:rPr>
          <w:rFonts w:ascii="HG丸ｺﾞｼｯｸM-PRO" w:eastAsia="HG丸ｺﾞｼｯｸM-PRO" w:hAnsi="HG丸ｺﾞｼｯｸM-PRO" w:hint="eastAsia"/>
          <w:sz w:val="24"/>
          <w:szCs w:val="24"/>
        </w:rPr>
        <w:t>法人保証制度を利用できるのは、親族等の状況から個人の連帯保証人を</w:t>
      </w:r>
      <w:r w:rsidR="00BC4D6B">
        <w:rPr>
          <w:rFonts w:ascii="HG丸ｺﾞｼｯｸM-PRO" w:eastAsia="HG丸ｺﾞｼｯｸM-PRO" w:hAnsi="HG丸ｺﾞｼｯｸM-PRO" w:hint="eastAsia"/>
          <w:sz w:val="24"/>
          <w:szCs w:val="24"/>
        </w:rPr>
        <w:t>た</w:t>
      </w:r>
      <w:r w:rsidRPr="003E364A">
        <w:rPr>
          <w:rFonts w:ascii="HG丸ｺﾞｼｯｸM-PRO" w:eastAsia="HG丸ｺﾞｼｯｸM-PRO" w:hAnsi="HG丸ｺﾞｼｯｸM-PRO" w:hint="eastAsia"/>
          <w:sz w:val="24"/>
          <w:szCs w:val="24"/>
        </w:rPr>
        <w:t>てることが困難な方です</w:t>
      </w:r>
      <w:r w:rsidR="00EE59F3">
        <w:rPr>
          <w:rFonts w:ascii="HG丸ｺﾞｼｯｸM-PRO" w:eastAsia="HG丸ｺﾞｼｯｸM-PRO" w:hAnsi="HG丸ｺﾞｼｯｸM-PRO" w:hint="eastAsia"/>
          <w:sz w:val="24"/>
          <w:szCs w:val="24"/>
        </w:rPr>
        <w:t>。</w:t>
      </w:r>
      <w:r w:rsidR="003E364A">
        <w:rPr>
          <w:rFonts w:ascii="HG丸ｺﾞｼｯｸM-PRO" w:eastAsia="HG丸ｺﾞｼｯｸM-PRO" w:hAnsi="HG丸ｺﾞｼｯｸM-PRO" w:hint="eastAsia"/>
          <w:sz w:val="24"/>
          <w:szCs w:val="24"/>
        </w:rPr>
        <w:t>（</w:t>
      </w:r>
      <w:r w:rsidRPr="003E364A">
        <w:rPr>
          <w:rFonts w:ascii="HG丸ｺﾞｼｯｸM-PRO" w:eastAsia="HG丸ｺﾞｼｯｸM-PRO" w:hAnsi="HG丸ｺﾞｼｯｸM-PRO" w:hint="eastAsia"/>
          <w:sz w:val="24"/>
          <w:szCs w:val="24"/>
        </w:rPr>
        <w:t>親族がいない</w:t>
      </w:r>
      <w:r w:rsidR="00D75554" w:rsidRPr="003E364A">
        <w:rPr>
          <w:rFonts w:ascii="HG丸ｺﾞｼｯｸM-PRO" w:eastAsia="HG丸ｺﾞｼｯｸM-PRO" w:hAnsi="HG丸ｺﾞｼｯｸM-PRO" w:hint="eastAsia"/>
          <w:sz w:val="24"/>
          <w:szCs w:val="24"/>
        </w:rPr>
        <w:t>方</w:t>
      </w:r>
      <w:r w:rsidRPr="003E364A">
        <w:rPr>
          <w:rFonts w:ascii="HG丸ｺﾞｼｯｸM-PRO" w:eastAsia="HG丸ｺﾞｼｯｸM-PRO" w:hAnsi="HG丸ｺﾞｼｯｸM-PRO" w:hint="eastAsia"/>
          <w:sz w:val="24"/>
          <w:szCs w:val="24"/>
        </w:rPr>
        <w:t>、外国</w:t>
      </w:r>
      <w:r w:rsidR="00D75554" w:rsidRPr="003E364A">
        <w:rPr>
          <w:rFonts w:ascii="HG丸ｺﾞｼｯｸM-PRO" w:eastAsia="HG丸ｺﾞｼｯｸM-PRO" w:hAnsi="HG丸ｺﾞｼｯｸM-PRO" w:hint="eastAsia"/>
          <w:sz w:val="24"/>
          <w:szCs w:val="24"/>
        </w:rPr>
        <w:t>籍の方</w:t>
      </w:r>
      <w:r w:rsidRPr="003E364A">
        <w:rPr>
          <w:rFonts w:ascii="HG丸ｺﾞｼｯｸM-PRO" w:eastAsia="HG丸ｺﾞｼｯｸM-PRO" w:hAnsi="HG丸ｺﾞｼｯｸM-PRO" w:hint="eastAsia"/>
          <w:sz w:val="24"/>
          <w:szCs w:val="24"/>
        </w:rPr>
        <w:t>など）</w:t>
      </w:r>
    </w:p>
    <w:p w14:paraId="3097F3FD" w14:textId="148FC4AA" w:rsidR="00E30032" w:rsidRPr="00E30032" w:rsidRDefault="00E30032" w:rsidP="00E30032">
      <w:pPr>
        <w:ind w:left="210" w:hangingChars="100" w:hanging="210"/>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 xml:space="preserve">　</w:t>
      </w:r>
      <w:r w:rsidR="00547B2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 w:val="24"/>
          <w:szCs w:val="24"/>
        </w:rPr>
        <w:t>個人・法人の方が連帯保証人となることは、借受人と連帯して返還義務を負うことになります。借受人が退職、他の法人へ転職した場合でも、連帯保証人としての契約は無効にならず、返還免除又は返還完了となるまで契約は継続されます。</w:t>
      </w:r>
    </w:p>
    <w:p w14:paraId="0F125675" w14:textId="77777777" w:rsidR="00A5341E" w:rsidRDefault="00A5341E" w:rsidP="00A5341E">
      <w:pPr>
        <w:widowControl/>
        <w:jc w:val="left"/>
        <w:rPr>
          <w:rFonts w:ascii="HG丸ｺﾞｼｯｸM-PRO" w:eastAsia="HG丸ｺﾞｼｯｸM-PRO" w:hAnsi="HG丸ｺﾞｼｯｸM-PRO" w:cs="Times New Roman"/>
          <w:sz w:val="24"/>
          <w:szCs w:val="24"/>
        </w:rPr>
      </w:pPr>
    </w:p>
    <w:p w14:paraId="39CD83A1" w14:textId="1C4E9E0F" w:rsidR="00300CDF" w:rsidRPr="00300CDF" w:rsidRDefault="00300CDF" w:rsidP="00A5341E">
      <w:pPr>
        <w:widowControl/>
        <w:jc w:val="left"/>
        <w:rPr>
          <w:rFonts w:ascii="HG丸ｺﾞｼｯｸM-PRO" w:eastAsia="HG丸ｺﾞｼｯｸM-PRO" w:hAnsi="HG丸ｺﾞｼｯｸM-PRO" w:cs="Times New Roman"/>
          <w:b/>
          <w:sz w:val="28"/>
          <w:szCs w:val="28"/>
        </w:rPr>
      </w:pPr>
      <w:r w:rsidRPr="00300CDF">
        <w:rPr>
          <w:rFonts w:ascii="HG丸ｺﾞｼｯｸM-PRO" w:eastAsia="HG丸ｺﾞｼｯｸM-PRO" w:hAnsi="HG丸ｺﾞｼｯｸM-PRO" w:cs="Times New Roman" w:hint="eastAsia"/>
          <w:sz w:val="24"/>
          <w:szCs w:val="24"/>
        </w:rPr>
        <w:t>１　個人の連帯保証人</w:t>
      </w:r>
    </w:p>
    <w:p w14:paraId="1C3F778E" w14:textId="7D9E09A6" w:rsidR="00300CDF" w:rsidRDefault="00300CDF" w:rsidP="00300CDF">
      <w:pPr>
        <w:widowControl/>
        <w:jc w:val="left"/>
        <w:rPr>
          <w:rFonts w:ascii="HG丸ｺﾞｼｯｸM-PRO" w:eastAsia="HG丸ｺﾞｼｯｸM-PRO" w:hAnsi="HG丸ｺﾞｼｯｸM-PRO" w:cs="Times New Roman"/>
          <w:sz w:val="24"/>
          <w:szCs w:val="24"/>
        </w:rPr>
      </w:pPr>
      <w:r w:rsidRPr="00300CDF">
        <w:rPr>
          <w:rFonts w:ascii="HG丸ｺﾞｼｯｸM-PRO" w:eastAsia="HG丸ｺﾞｼｯｸM-PRO" w:hAnsi="HG丸ｺﾞｼｯｸM-PRO" w:cs="Times New Roman" w:hint="eastAsia"/>
          <w:sz w:val="24"/>
          <w:szCs w:val="24"/>
        </w:rPr>
        <w:t xml:space="preserve">　 </w:t>
      </w:r>
      <w:r w:rsidRPr="00300CDF">
        <w:rPr>
          <w:rFonts w:ascii="HG丸ｺﾞｼｯｸM-PRO" w:eastAsia="HG丸ｺﾞｼｯｸM-PRO" w:hAnsi="HG丸ｺﾞｼｯｸM-PRO" w:cs="Times New Roman"/>
          <w:sz w:val="24"/>
          <w:szCs w:val="24"/>
        </w:rPr>
        <w:t xml:space="preserve"> </w:t>
      </w:r>
      <w:r w:rsidR="00D75554">
        <w:rPr>
          <w:rFonts w:ascii="HG丸ｺﾞｼｯｸM-PRO" w:eastAsia="HG丸ｺﾞｼｯｸM-PRO" w:hAnsi="HG丸ｺﾞｼｯｸM-PRO" w:cs="Times New Roman" w:hint="eastAsia"/>
          <w:sz w:val="24"/>
          <w:szCs w:val="24"/>
        </w:rPr>
        <w:t>・</w:t>
      </w:r>
      <w:r w:rsidRPr="00300CDF">
        <w:rPr>
          <w:rFonts w:ascii="HG丸ｺﾞｼｯｸM-PRO" w:eastAsia="HG丸ｺﾞｼｯｸM-PRO" w:hAnsi="HG丸ｺﾞｼｯｸM-PRO" w:cs="Times New Roman" w:hint="eastAsia"/>
          <w:sz w:val="24"/>
          <w:szCs w:val="24"/>
        </w:rPr>
        <w:t>日本国内に居住する日本国籍を有する者、</w:t>
      </w:r>
      <w:r w:rsidR="00BC4D6B">
        <w:rPr>
          <w:rFonts w:ascii="HG丸ｺﾞｼｯｸM-PRO" w:eastAsia="HG丸ｺﾞｼｯｸM-PRO" w:hAnsi="HG丸ｺﾞｼｯｸM-PRO" w:cs="Times New Roman" w:hint="eastAsia"/>
          <w:sz w:val="24"/>
          <w:szCs w:val="24"/>
        </w:rPr>
        <w:t>もしくは</w:t>
      </w:r>
      <w:r w:rsidRPr="00300CDF">
        <w:rPr>
          <w:rFonts w:ascii="HG丸ｺﾞｼｯｸM-PRO" w:eastAsia="HG丸ｺﾞｼｯｸM-PRO" w:hAnsi="HG丸ｺﾞｼｯｸM-PRO" w:cs="Times New Roman" w:hint="eastAsia"/>
          <w:sz w:val="24"/>
          <w:szCs w:val="24"/>
        </w:rPr>
        <w:t>永住者</w:t>
      </w:r>
      <w:r w:rsidR="00BC4D6B">
        <w:rPr>
          <w:rFonts w:ascii="HG丸ｺﾞｼｯｸM-PRO" w:eastAsia="HG丸ｺﾞｼｯｸM-PRO" w:hAnsi="HG丸ｺﾞｼｯｸM-PRO" w:cs="Times New Roman" w:hint="eastAsia"/>
          <w:sz w:val="24"/>
          <w:szCs w:val="24"/>
        </w:rPr>
        <w:t>又は</w:t>
      </w:r>
      <w:r w:rsidRPr="00300CDF">
        <w:rPr>
          <w:rFonts w:ascii="HG丸ｺﾞｼｯｸM-PRO" w:eastAsia="HG丸ｺﾞｼｯｸM-PRO" w:hAnsi="HG丸ｺﾞｼｯｸM-PRO" w:cs="Times New Roman" w:hint="eastAsia"/>
          <w:sz w:val="24"/>
          <w:szCs w:val="24"/>
        </w:rPr>
        <w:t>特別永住者</w:t>
      </w:r>
      <w:r w:rsidR="00D75554">
        <w:rPr>
          <w:rFonts w:ascii="HG丸ｺﾞｼｯｸM-PRO" w:eastAsia="HG丸ｺﾞｼｯｸM-PRO" w:hAnsi="HG丸ｺﾞｼｯｸM-PRO" w:cs="Times New Roman" w:hint="eastAsia"/>
          <w:sz w:val="24"/>
          <w:szCs w:val="24"/>
        </w:rPr>
        <w:t>の方</w:t>
      </w:r>
    </w:p>
    <w:p w14:paraId="0C2C24E3" w14:textId="3D3D8EDA" w:rsidR="00D75554" w:rsidRPr="00300CDF" w:rsidRDefault="00D75554" w:rsidP="00300CDF">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（永住者、特別永住者の方は、それを証明する書類を添付</w:t>
      </w:r>
      <w:r w:rsidR="00BC4D6B">
        <w:rPr>
          <w:rFonts w:ascii="HG丸ｺﾞｼｯｸM-PRO" w:eastAsia="HG丸ｺﾞｼｯｸM-PRO" w:hAnsi="HG丸ｺﾞｼｯｸM-PRO" w:cs="Times New Roman" w:hint="eastAsia"/>
          <w:sz w:val="24"/>
          <w:szCs w:val="24"/>
        </w:rPr>
        <w:t>してください。</w:t>
      </w:r>
      <w:r>
        <w:rPr>
          <w:rFonts w:ascii="HG丸ｺﾞｼｯｸM-PRO" w:eastAsia="HG丸ｺﾞｼｯｸM-PRO" w:hAnsi="HG丸ｺﾞｼｯｸM-PRO" w:cs="Times New Roman" w:hint="eastAsia"/>
          <w:sz w:val="24"/>
          <w:szCs w:val="24"/>
        </w:rPr>
        <w:t>）</w:t>
      </w:r>
    </w:p>
    <w:p w14:paraId="49DA41AD" w14:textId="7704B73F" w:rsidR="00300CDF" w:rsidRDefault="00D75554" w:rsidP="00D75554">
      <w:pPr>
        <w:widowControl/>
        <w:ind w:firstLineChars="200" w:firstLine="48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00300CDF" w:rsidRPr="00300CDF">
        <w:rPr>
          <w:rFonts w:ascii="HG丸ｺﾞｼｯｸM-PRO" w:eastAsia="HG丸ｺﾞｼｯｸM-PRO" w:hAnsi="HG丸ｺﾞｼｯｸM-PRO" w:cs="Times New Roman" w:hint="eastAsia"/>
          <w:sz w:val="24"/>
          <w:szCs w:val="24"/>
        </w:rPr>
        <w:t>独立の生計を営む</w:t>
      </w:r>
      <w:r>
        <w:rPr>
          <w:rFonts w:ascii="HG丸ｺﾞｼｯｸM-PRO" w:eastAsia="HG丸ｺﾞｼｯｸM-PRO" w:hAnsi="HG丸ｺﾞｼｯｸM-PRO" w:cs="Times New Roman" w:hint="eastAsia"/>
          <w:sz w:val="24"/>
          <w:szCs w:val="24"/>
        </w:rPr>
        <w:t>保証能力を有する成人（</w:t>
      </w:r>
      <w:r w:rsidR="00F95DBF">
        <w:rPr>
          <w:rFonts w:ascii="HG丸ｺﾞｼｯｸM-PRO" w:eastAsia="HG丸ｺﾞｼｯｸM-PRO" w:hAnsi="HG丸ｺﾞｼｯｸM-PRO" w:cs="Times New Roman" w:hint="eastAsia"/>
          <w:sz w:val="24"/>
          <w:szCs w:val="24"/>
        </w:rPr>
        <w:t>市町村</w:t>
      </w:r>
      <w:r w:rsidR="003016FA">
        <w:rPr>
          <w:rFonts w:ascii="HG丸ｺﾞｼｯｸM-PRO" w:eastAsia="HG丸ｺﾞｼｯｸM-PRO" w:hAnsi="HG丸ｺﾞｼｯｸM-PRO" w:cs="Times New Roman" w:hint="eastAsia"/>
          <w:sz w:val="24"/>
          <w:szCs w:val="24"/>
        </w:rPr>
        <w:t>県</w:t>
      </w:r>
      <w:r>
        <w:rPr>
          <w:rFonts w:ascii="HG丸ｺﾞｼｯｸM-PRO" w:eastAsia="HG丸ｺﾞｼｯｸM-PRO" w:hAnsi="HG丸ｺﾞｼｯｸM-PRO" w:cs="Times New Roman" w:hint="eastAsia"/>
          <w:sz w:val="24"/>
          <w:szCs w:val="24"/>
        </w:rPr>
        <w:t>民税非課税でない方）</w:t>
      </w:r>
    </w:p>
    <w:p w14:paraId="79F1CF96" w14:textId="77777777" w:rsidR="00BC4D6B" w:rsidRDefault="00D75554" w:rsidP="00D75554">
      <w:pPr>
        <w:widowControl/>
        <w:ind w:firstLineChars="200" w:firstLine="48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・個人の</w:t>
      </w:r>
      <w:r w:rsidR="00E30032">
        <w:rPr>
          <w:rFonts w:ascii="HG丸ｺﾞｼｯｸM-PRO" w:eastAsia="HG丸ｺﾞｼｯｸM-PRO" w:hAnsi="HG丸ｺﾞｼｯｸM-PRO" w:cs="Times New Roman" w:hint="eastAsia"/>
          <w:sz w:val="24"/>
          <w:szCs w:val="24"/>
        </w:rPr>
        <w:t>連帯保証人の居住地は、茨城県及び隣接県（福島県・栃木県・埼玉県・</w:t>
      </w:r>
    </w:p>
    <w:p w14:paraId="45448926" w14:textId="01001FAC" w:rsidR="00E30032" w:rsidRDefault="00E30032" w:rsidP="00BC4D6B">
      <w:pPr>
        <w:widowControl/>
        <w:ind w:firstLineChars="300" w:firstLine="72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千葉県）が望ましい</w:t>
      </w:r>
      <w:r w:rsidR="00BC4D6B">
        <w:rPr>
          <w:rFonts w:ascii="HG丸ｺﾞｼｯｸM-PRO" w:eastAsia="HG丸ｺﾞｼｯｸM-PRO" w:hAnsi="HG丸ｺﾞｼｯｸM-PRO" w:cs="Times New Roman" w:hint="eastAsia"/>
          <w:sz w:val="24"/>
          <w:szCs w:val="24"/>
        </w:rPr>
        <w:t>です</w:t>
      </w:r>
      <w:r>
        <w:rPr>
          <w:rFonts w:ascii="HG丸ｺﾞｼｯｸM-PRO" w:eastAsia="HG丸ｺﾞｼｯｸM-PRO" w:hAnsi="HG丸ｺﾞｼｯｸM-PRO" w:cs="Times New Roman" w:hint="eastAsia"/>
          <w:sz w:val="24"/>
          <w:szCs w:val="24"/>
        </w:rPr>
        <w:t>。</w:t>
      </w:r>
    </w:p>
    <w:p w14:paraId="70D9D0DD" w14:textId="6F2E9010" w:rsidR="00D75554" w:rsidRDefault="00D75554" w:rsidP="00D75554">
      <w:pPr>
        <w:widowControl/>
        <w:ind w:firstLineChars="200" w:firstLine="480"/>
        <w:jc w:val="left"/>
        <w:rPr>
          <w:rFonts w:ascii="HG丸ｺﾞｼｯｸM-PRO" w:eastAsia="HG丸ｺﾞｼｯｸM-PRO" w:hAnsi="HG丸ｺﾞｼｯｸM-PRO" w:cs="Times New Roman"/>
          <w:sz w:val="24"/>
          <w:szCs w:val="24"/>
        </w:rPr>
      </w:pPr>
    </w:p>
    <w:p w14:paraId="3F27870E" w14:textId="75FEB79E" w:rsidR="0003376F" w:rsidRDefault="0003376F" w:rsidP="0003376F">
      <w:pPr>
        <w:widowControl/>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２</w:t>
      </w:r>
    </w:p>
    <w:p w14:paraId="56A4EC7D" w14:textId="2A4BF5F5" w:rsidR="00300CDF" w:rsidRPr="00300CDF" w:rsidRDefault="00300CDF" w:rsidP="00300CDF">
      <w:pPr>
        <w:widowControl/>
        <w:jc w:val="left"/>
        <w:rPr>
          <w:rFonts w:ascii="HG丸ｺﾞｼｯｸM-PRO" w:eastAsia="HG丸ｺﾞｼｯｸM-PRO" w:hAnsi="HG丸ｺﾞｼｯｸM-PRO"/>
          <w:sz w:val="24"/>
          <w:szCs w:val="24"/>
        </w:rPr>
      </w:pPr>
      <w:r w:rsidRPr="00300CDF">
        <w:rPr>
          <w:rFonts w:ascii="HG丸ｺﾞｼｯｸM-PRO" w:eastAsia="HG丸ｺﾞｼｯｸM-PRO" w:hAnsi="HG丸ｺﾞｼｯｸM-PRO" w:cs="Times New Roman" w:hint="eastAsia"/>
          <w:sz w:val="24"/>
          <w:szCs w:val="24"/>
        </w:rPr>
        <w:lastRenderedPageBreak/>
        <w:t xml:space="preserve">２　</w:t>
      </w:r>
      <w:r w:rsidR="00547B2A">
        <w:rPr>
          <w:rFonts w:ascii="HG丸ｺﾞｼｯｸM-PRO" w:eastAsia="HG丸ｺﾞｼｯｸM-PRO" w:hAnsi="HG丸ｺﾞｼｯｸM-PRO" w:cs="Times New Roman" w:hint="eastAsia"/>
          <w:sz w:val="24"/>
          <w:szCs w:val="24"/>
        </w:rPr>
        <w:t>法人の</w:t>
      </w:r>
      <w:r w:rsidRPr="00300CDF">
        <w:rPr>
          <w:rFonts w:ascii="HG丸ｺﾞｼｯｸM-PRO" w:eastAsia="HG丸ｺﾞｼｯｸM-PRO" w:hAnsi="HG丸ｺﾞｼｯｸM-PRO" w:hint="eastAsia"/>
          <w:sz w:val="24"/>
          <w:szCs w:val="24"/>
        </w:rPr>
        <w:t>連帯保証人</w:t>
      </w:r>
    </w:p>
    <w:p w14:paraId="10115958" w14:textId="48690814" w:rsidR="00300CDF" w:rsidRPr="00300CDF" w:rsidRDefault="00300CDF" w:rsidP="00300CDF">
      <w:pPr>
        <w:widowControl/>
        <w:ind w:left="275" w:hangingChars="114" w:hanging="275"/>
        <w:jc w:val="left"/>
        <w:rPr>
          <w:rFonts w:ascii="HG丸ｺﾞｼｯｸM-PRO" w:eastAsia="HG丸ｺﾞｼｯｸM-PRO" w:hAnsi="HG丸ｺﾞｼｯｸM-PRO"/>
          <w:sz w:val="24"/>
          <w:szCs w:val="24"/>
        </w:rPr>
      </w:pPr>
      <w:r w:rsidRPr="00300CDF">
        <w:rPr>
          <w:rFonts w:ascii="HG丸ｺﾞｼｯｸM-PRO" w:eastAsia="HG丸ｺﾞｼｯｸM-PRO" w:hAnsi="HG丸ｺﾞｼｯｸM-PRO" w:hint="eastAsia"/>
          <w:b/>
          <w:sz w:val="24"/>
          <w:szCs w:val="24"/>
        </w:rPr>
        <w:t xml:space="preserve">　　</w:t>
      </w:r>
      <w:r w:rsidRPr="00300CDF">
        <w:rPr>
          <w:rFonts w:ascii="HG丸ｺﾞｼｯｸM-PRO" w:eastAsia="HG丸ｺﾞｼｯｸM-PRO" w:hAnsi="HG丸ｺﾞｼｯｸM-PRO" w:hint="eastAsia"/>
          <w:sz w:val="24"/>
          <w:szCs w:val="24"/>
        </w:rPr>
        <w:t>連帯保証人となることができる</w:t>
      </w:r>
      <w:r w:rsidR="00547B2A">
        <w:rPr>
          <w:rFonts w:ascii="HG丸ｺﾞｼｯｸM-PRO" w:eastAsia="HG丸ｺﾞｼｯｸM-PRO" w:hAnsi="HG丸ｺﾞｼｯｸM-PRO" w:hint="eastAsia"/>
          <w:sz w:val="24"/>
          <w:szCs w:val="24"/>
        </w:rPr>
        <w:t>法人は</w:t>
      </w:r>
      <w:r w:rsidRPr="00300CDF">
        <w:rPr>
          <w:rFonts w:ascii="HG丸ｺﾞｼｯｸM-PRO" w:eastAsia="HG丸ｺﾞｼｯｸM-PRO" w:hAnsi="HG丸ｺﾞｼｯｸM-PRO" w:hint="eastAsia"/>
          <w:sz w:val="24"/>
          <w:szCs w:val="24"/>
        </w:rPr>
        <w:t>、</w:t>
      </w:r>
      <w:r w:rsidR="00BC4D6B">
        <w:rPr>
          <w:rFonts w:ascii="HG丸ｺﾞｼｯｸM-PRO" w:eastAsia="HG丸ｺﾞｼｯｸM-PRO" w:hAnsi="HG丸ｺﾞｼｯｸM-PRO" w:hint="eastAsia"/>
          <w:sz w:val="24"/>
          <w:szCs w:val="24"/>
        </w:rPr>
        <w:t>次の</w:t>
      </w:r>
      <w:r w:rsidRPr="00300CDF">
        <w:rPr>
          <w:rFonts w:ascii="HG丸ｺﾞｼｯｸM-PRO" w:eastAsia="HG丸ｺﾞｼｯｸM-PRO" w:hAnsi="HG丸ｺﾞｼｯｸM-PRO" w:hint="eastAsia"/>
          <w:sz w:val="24"/>
          <w:szCs w:val="24"/>
        </w:rPr>
        <w:t>法人です。</w:t>
      </w:r>
    </w:p>
    <w:p w14:paraId="20DE4451" w14:textId="56A601E0" w:rsidR="00300CDF" w:rsidRPr="00FA17D9" w:rsidRDefault="00FA17D9" w:rsidP="00FA17D9">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00CDF" w:rsidRPr="00FA17D9">
        <w:rPr>
          <w:rFonts w:ascii="HG丸ｺﾞｼｯｸM-PRO" w:eastAsia="HG丸ｺﾞｼｯｸM-PRO" w:hAnsi="HG丸ｺﾞｼｯｸM-PRO" w:hint="eastAsia"/>
          <w:sz w:val="24"/>
          <w:szCs w:val="24"/>
        </w:rPr>
        <w:t>茨城県内で返還免除対象業務を５年以上営む法人</w:t>
      </w:r>
    </w:p>
    <w:p w14:paraId="2A318355" w14:textId="77777777" w:rsidR="00724B13" w:rsidRDefault="00724B13" w:rsidP="00724B13">
      <w:pPr>
        <w:pStyle w:val="a5"/>
        <w:widowControl/>
        <w:ind w:leftChars="0" w:left="977"/>
        <w:jc w:val="left"/>
        <w:rPr>
          <w:rFonts w:ascii="HG丸ｺﾞｼｯｸM-PRO" w:eastAsia="HG丸ｺﾞｼｯｸM-PRO" w:hAnsi="HG丸ｺﾞｼｯｸM-PRO"/>
          <w:sz w:val="24"/>
          <w:szCs w:val="24"/>
        </w:rPr>
      </w:pPr>
    </w:p>
    <w:p w14:paraId="484AA193" w14:textId="30072F04" w:rsidR="00547B2A" w:rsidRPr="00E71250" w:rsidRDefault="00547B2A" w:rsidP="00724B13">
      <w:pPr>
        <w:widowControl/>
        <w:ind w:firstLineChars="200" w:firstLine="480"/>
        <w:jc w:val="left"/>
        <w:rPr>
          <w:rFonts w:ascii="HG丸ｺﾞｼｯｸM-PRO" w:eastAsia="HG丸ｺﾞｼｯｸM-PRO" w:hAnsi="HG丸ｺﾞｼｯｸM-PRO"/>
          <w:sz w:val="24"/>
          <w:szCs w:val="24"/>
        </w:rPr>
      </w:pPr>
      <w:r w:rsidRPr="00E71250">
        <w:rPr>
          <w:rFonts w:ascii="HG丸ｺﾞｼｯｸM-PRO" w:eastAsia="HG丸ｺﾞｼｯｸM-PRO" w:hAnsi="HG丸ｺﾞｼｯｸM-PRO" w:hint="eastAsia"/>
          <w:sz w:val="24"/>
          <w:szCs w:val="24"/>
        </w:rPr>
        <w:t>法人保証をお考えの法人は、事前にご相談ください</w:t>
      </w:r>
      <w:r w:rsidR="00CE37B4" w:rsidRPr="00E71250">
        <w:rPr>
          <w:rFonts w:ascii="HG丸ｺﾞｼｯｸM-PRO" w:eastAsia="HG丸ｺﾞｼｯｸM-PRO" w:hAnsi="HG丸ｺﾞｼｯｸM-PRO" w:hint="eastAsia"/>
          <w:sz w:val="24"/>
          <w:szCs w:val="24"/>
        </w:rPr>
        <w:t>。財務の健全性や保証能力等</w:t>
      </w:r>
    </w:p>
    <w:p w14:paraId="1620E882" w14:textId="29BC4F9F" w:rsidR="00CE37B4" w:rsidRPr="00E71250" w:rsidRDefault="00CE37B4" w:rsidP="00E71250">
      <w:pPr>
        <w:widowControl/>
        <w:ind w:firstLineChars="100" w:firstLine="240"/>
        <w:jc w:val="left"/>
        <w:rPr>
          <w:rFonts w:ascii="HG丸ｺﾞｼｯｸM-PRO" w:eastAsia="HG丸ｺﾞｼｯｸM-PRO" w:hAnsi="HG丸ｺﾞｼｯｸM-PRO"/>
          <w:sz w:val="24"/>
          <w:szCs w:val="24"/>
        </w:rPr>
      </w:pPr>
      <w:r w:rsidRPr="00E71250">
        <w:rPr>
          <w:rFonts w:ascii="HG丸ｺﾞｼｯｸM-PRO" w:eastAsia="HG丸ｺﾞｼｯｸM-PRO" w:hAnsi="HG丸ｺﾞｼｯｸM-PRO" w:hint="eastAsia"/>
          <w:sz w:val="24"/>
          <w:szCs w:val="24"/>
        </w:rPr>
        <w:t>を勘案して、法人保証をお断りする場合があります。</w:t>
      </w:r>
    </w:p>
    <w:p w14:paraId="26525A1D" w14:textId="7DB232F9" w:rsidR="00547B2A" w:rsidRPr="00E71250" w:rsidRDefault="00547B2A" w:rsidP="00E71250">
      <w:pPr>
        <w:widowControl/>
        <w:jc w:val="left"/>
        <w:rPr>
          <w:rFonts w:ascii="HG丸ｺﾞｼｯｸM-PRO" w:eastAsia="HG丸ｺﾞｼｯｸM-PRO" w:hAnsi="HG丸ｺﾞｼｯｸM-PRO"/>
          <w:sz w:val="18"/>
          <w:szCs w:val="18"/>
        </w:rPr>
      </w:pPr>
      <w:r w:rsidRPr="00E71250">
        <w:rPr>
          <w:rFonts w:ascii="HG丸ｺﾞｼｯｸM-PRO" w:eastAsia="HG丸ｺﾞｼｯｸM-PRO" w:hAnsi="HG丸ｺﾞｼｯｸM-PRO" w:hint="eastAsia"/>
          <w:sz w:val="18"/>
          <w:szCs w:val="18"/>
        </w:rPr>
        <w:t xml:space="preserve">　　</w:t>
      </w:r>
      <w:r w:rsidR="00E71250">
        <w:rPr>
          <w:rFonts w:ascii="HG丸ｺﾞｼｯｸM-PRO" w:eastAsia="HG丸ｺﾞｼｯｸM-PRO" w:hAnsi="HG丸ｺﾞｼｯｸM-PRO" w:hint="eastAsia"/>
          <w:sz w:val="18"/>
          <w:szCs w:val="18"/>
        </w:rPr>
        <w:t xml:space="preserve"> </w:t>
      </w:r>
      <w:r w:rsidR="00A5341E" w:rsidRPr="00E71250">
        <w:rPr>
          <w:rFonts w:ascii="HG丸ｺﾞｼｯｸM-PRO" w:eastAsia="HG丸ｺﾞｼｯｸM-PRO" w:hAnsi="HG丸ｺﾞｼｯｸM-PRO" w:hint="eastAsia"/>
          <w:sz w:val="18"/>
          <w:szCs w:val="18"/>
        </w:rPr>
        <w:t>※</w:t>
      </w:r>
      <w:r w:rsidRPr="00E71250">
        <w:rPr>
          <w:rFonts w:ascii="HG丸ｺﾞｼｯｸM-PRO" w:eastAsia="HG丸ｺﾞｼｯｸM-PRO" w:hAnsi="HG丸ｺﾞｼｯｸM-PRO" w:hint="eastAsia"/>
          <w:sz w:val="18"/>
          <w:szCs w:val="18"/>
        </w:rPr>
        <w:t>過去５年間において、下記①～⑤に該当する場合</w:t>
      </w:r>
      <w:r w:rsidR="00CE37B4" w:rsidRPr="00E71250">
        <w:rPr>
          <w:rFonts w:ascii="HG丸ｺﾞｼｯｸM-PRO" w:eastAsia="HG丸ｺﾞｼｯｸM-PRO" w:hAnsi="HG丸ｺﾞｼｯｸM-PRO" w:hint="eastAsia"/>
          <w:sz w:val="18"/>
          <w:szCs w:val="18"/>
        </w:rPr>
        <w:t>は連帯保証人になることはできません｡</w:t>
      </w:r>
    </w:p>
    <w:p w14:paraId="32D608E2" w14:textId="6158DA1E" w:rsidR="00CE37B4" w:rsidRPr="00E71250" w:rsidRDefault="00CE37B4" w:rsidP="00CE37B4">
      <w:pPr>
        <w:pStyle w:val="a5"/>
        <w:widowControl/>
        <w:numPr>
          <w:ilvl w:val="0"/>
          <w:numId w:val="4"/>
        </w:numPr>
        <w:ind w:leftChars="0"/>
        <w:jc w:val="left"/>
        <w:rPr>
          <w:rFonts w:ascii="HG丸ｺﾞｼｯｸM-PRO" w:eastAsia="HG丸ｺﾞｼｯｸM-PRO" w:hAnsi="HG丸ｺﾞｼｯｸM-PRO"/>
          <w:sz w:val="18"/>
          <w:szCs w:val="18"/>
        </w:rPr>
      </w:pPr>
      <w:r w:rsidRPr="00E71250">
        <w:rPr>
          <w:rFonts w:ascii="HG丸ｺﾞｼｯｸM-PRO" w:eastAsia="HG丸ｺﾞｼｯｸM-PRO" w:hAnsi="HG丸ｺﾞｼｯｸM-PRO" w:hint="eastAsia"/>
          <w:sz w:val="18"/>
          <w:szCs w:val="18"/>
        </w:rPr>
        <w:t>営業の廃止又は解散をしている。</w:t>
      </w:r>
    </w:p>
    <w:p w14:paraId="28B48CFD" w14:textId="2F9DA4EE" w:rsidR="00CE37B4" w:rsidRPr="00E71250" w:rsidRDefault="00CE37B4" w:rsidP="00CE37B4">
      <w:pPr>
        <w:pStyle w:val="a5"/>
        <w:widowControl/>
        <w:numPr>
          <w:ilvl w:val="0"/>
          <w:numId w:val="4"/>
        </w:numPr>
        <w:ind w:leftChars="0"/>
        <w:jc w:val="left"/>
        <w:rPr>
          <w:rFonts w:ascii="HG丸ｺﾞｼｯｸM-PRO" w:eastAsia="HG丸ｺﾞｼｯｸM-PRO" w:hAnsi="HG丸ｺﾞｼｯｸM-PRO"/>
          <w:sz w:val="18"/>
          <w:szCs w:val="18"/>
        </w:rPr>
      </w:pPr>
      <w:r w:rsidRPr="00E71250">
        <w:rPr>
          <w:rFonts w:ascii="HG丸ｺﾞｼｯｸM-PRO" w:eastAsia="HG丸ｺﾞｼｯｸM-PRO" w:hAnsi="HG丸ｺﾞｼｯｸM-PRO" w:hint="eastAsia"/>
          <w:sz w:val="18"/>
          <w:szCs w:val="18"/>
        </w:rPr>
        <w:t>破産、民事再生、特別清算の申立てをしている。</w:t>
      </w:r>
    </w:p>
    <w:p w14:paraId="4DCD0438" w14:textId="21FB84A4" w:rsidR="00CE37B4" w:rsidRPr="00E71250" w:rsidRDefault="00CE37B4" w:rsidP="00CE37B4">
      <w:pPr>
        <w:pStyle w:val="a5"/>
        <w:widowControl/>
        <w:numPr>
          <w:ilvl w:val="0"/>
          <w:numId w:val="4"/>
        </w:numPr>
        <w:ind w:leftChars="0"/>
        <w:jc w:val="left"/>
        <w:rPr>
          <w:rFonts w:ascii="HG丸ｺﾞｼｯｸM-PRO" w:eastAsia="HG丸ｺﾞｼｯｸM-PRO" w:hAnsi="HG丸ｺﾞｼｯｸM-PRO"/>
          <w:sz w:val="18"/>
          <w:szCs w:val="18"/>
        </w:rPr>
      </w:pPr>
      <w:r w:rsidRPr="00E71250">
        <w:rPr>
          <w:rFonts w:ascii="HG丸ｺﾞｼｯｸM-PRO" w:eastAsia="HG丸ｺﾞｼｯｸM-PRO" w:hAnsi="HG丸ｺﾞｼｯｸM-PRO" w:hint="eastAsia"/>
          <w:sz w:val="18"/>
          <w:szCs w:val="18"/>
        </w:rPr>
        <w:t>財産上の信用に係る差押え、仮差押え、仮処分を受けている。</w:t>
      </w:r>
    </w:p>
    <w:p w14:paraId="491C4F36" w14:textId="62636C0E" w:rsidR="00CE37B4" w:rsidRPr="00E71250" w:rsidRDefault="00CE37B4" w:rsidP="00CE37B4">
      <w:pPr>
        <w:pStyle w:val="a5"/>
        <w:widowControl/>
        <w:numPr>
          <w:ilvl w:val="0"/>
          <w:numId w:val="4"/>
        </w:numPr>
        <w:ind w:leftChars="0"/>
        <w:jc w:val="left"/>
        <w:rPr>
          <w:rFonts w:ascii="HG丸ｺﾞｼｯｸM-PRO" w:eastAsia="HG丸ｺﾞｼｯｸM-PRO" w:hAnsi="HG丸ｺﾞｼｯｸM-PRO"/>
          <w:sz w:val="18"/>
          <w:szCs w:val="18"/>
        </w:rPr>
      </w:pPr>
      <w:r w:rsidRPr="00E71250">
        <w:rPr>
          <w:rFonts w:ascii="HG丸ｺﾞｼｯｸM-PRO" w:eastAsia="HG丸ｺﾞｼｯｸM-PRO" w:hAnsi="HG丸ｺﾞｼｯｸM-PRO" w:hint="eastAsia"/>
          <w:sz w:val="18"/>
          <w:szCs w:val="18"/>
        </w:rPr>
        <w:t>財産上の信用に係る競売、強制執行、滞納処分等を受けている。</w:t>
      </w:r>
    </w:p>
    <w:p w14:paraId="1B354C39" w14:textId="65AA2594" w:rsidR="00CE37B4" w:rsidRPr="00E71250" w:rsidRDefault="00CE37B4" w:rsidP="00CE37B4">
      <w:pPr>
        <w:pStyle w:val="a5"/>
        <w:widowControl/>
        <w:numPr>
          <w:ilvl w:val="0"/>
          <w:numId w:val="4"/>
        </w:numPr>
        <w:ind w:leftChars="0"/>
        <w:jc w:val="left"/>
        <w:rPr>
          <w:rFonts w:ascii="HG丸ｺﾞｼｯｸM-PRO" w:eastAsia="HG丸ｺﾞｼｯｸM-PRO" w:hAnsi="HG丸ｺﾞｼｯｸM-PRO"/>
          <w:sz w:val="18"/>
          <w:szCs w:val="18"/>
        </w:rPr>
      </w:pPr>
      <w:r w:rsidRPr="00E71250">
        <w:rPr>
          <w:rFonts w:ascii="HG丸ｺﾞｼｯｸM-PRO" w:eastAsia="HG丸ｺﾞｼｯｸM-PRO" w:hAnsi="HG丸ｺﾞｼｯｸM-PRO" w:hint="eastAsia"/>
          <w:sz w:val="18"/>
          <w:szCs w:val="18"/>
        </w:rPr>
        <w:t>営業処分停止、手形交換所の取引停止処分を受けている。</w:t>
      </w:r>
    </w:p>
    <w:p w14:paraId="4B708BDC" w14:textId="2828A714" w:rsidR="000F50FE" w:rsidRPr="00E71250" w:rsidRDefault="000F50FE" w:rsidP="000F50FE">
      <w:pPr>
        <w:widowControl/>
        <w:jc w:val="left"/>
        <w:rPr>
          <w:rFonts w:ascii="HG丸ｺﾞｼｯｸM-PRO" w:eastAsia="HG丸ｺﾞｼｯｸM-PRO" w:hAnsi="HG丸ｺﾞｼｯｸM-PRO"/>
          <w:sz w:val="18"/>
          <w:szCs w:val="18"/>
        </w:rPr>
      </w:pPr>
    </w:p>
    <w:p w14:paraId="3E301141" w14:textId="5512BA1C" w:rsidR="000F50FE" w:rsidRDefault="000F50FE" w:rsidP="000F50FE">
      <w:pPr>
        <w:widowControl/>
        <w:jc w:val="left"/>
        <w:rPr>
          <w:rFonts w:ascii="HG丸ｺﾞｼｯｸM-PRO" w:eastAsia="HG丸ｺﾞｼｯｸM-PRO" w:hAnsi="HG丸ｺﾞｼｯｸM-PRO"/>
          <w:sz w:val="24"/>
          <w:szCs w:val="24"/>
        </w:rPr>
      </w:pPr>
    </w:p>
    <w:p w14:paraId="5D19A4D8" w14:textId="5FD5CB5B" w:rsidR="00300CDF" w:rsidRPr="00300CDF" w:rsidRDefault="00DA131F" w:rsidP="00300CDF">
      <w:pPr>
        <w:ind w:left="320" w:hangingChars="114" w:hanging="320"/>
        <w:jc w:val="left"/>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8"/>
          <w:bdr w:val="single" w:sz="4" w:space="0" w:color="auto"/>
        </w:rPr>
        <w:t>７</w:t>
      </w:r>
      <w:r w:rsidR="00300CDF" w:rsidRPr="00300CDF">
        <w:rPr>
          <w:rFonts w:ascii="HG丸ｺﾞｼｯｸM-PRO" w:eastAsia="HG丸ｺﾞｼｯｸM-PRO" w:hAnsi="HG丸ｺﾞｼｯｸM-PRO" w:hint="eastAsia"/>
          <w:b/>
          <w:sz w:val="28"/>
          <w:szCs w:val="28"/>
        </w:rPr>
        <w:t xml:space="preserve">　</w:t>
      </w:r>
      <w:r w:rsidR="00300CDF" w:rsidRPr="00300CDF">
        <w:rPr>
          <w:rFonts w:ascii="HG丸ｺﾞｼｯｸM-PRO" w:eastAsia="HG丸ｺﾞｼｯｸM-PRO" w:hAnsi="HG丸ｺﾞｼｯｸM-PRO" w:hint="eastAsia"/>
          <w:b/>
          <w:sz w:val="28"/>
          <w:szCs w:val="24"/>
        </w:rPr>
        <w:t>申請</w:t>
      </w:r>
      <w:r>
        <w:rPr>
          <w:rFonts w:ascii="HG丸ｺﾞｼｯｸM-PRO" w:eastAsia="HG丸ｺﾞｼｯｸM-PRO" w:hAnsi="HG丸ｺﾞｼｯｸM-PRO" w:hint="eastAsia"/>
          <w:b/>
          <w:sz w:val="28"/>
          <w:szCs w:val="24"/>
        </w:rPr>
        <w:t>書類</w:t>
      </w:r>
    </w:p>
    <w:p w14:paraId="3BD5C770" w14:textId="144F2A36" w:rsidR="00300CDF" w:rsidRDefault="000F50FE" w:rsidP="00EC24FE">
      <w:pPr>
        <w:wordWrap w:val="0"/>
        <w:spacing w:line="335" w:lineRule="exact"/>
        <w:ind w:firstLineChars="100" w:firstLine="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「令和４年度離職介護人材再就職貸付申請書チェックリスト」の個人保証用及び</w:t>
      </w:r>
    </w:p>
    <w:p w14:paraId="55FDA0DF" w14:textId="77777777" w:rsidR="00FA17D9" w:rsidRDefault="00063A68" w:rsidP="00EC24FE">
      <w:pPr>
        <w:wordWrap w:val="0"/>
        <w:spacing w:line="335" w:lineRule="exact"/>
        <w:ind w:firstLineChars="100" w:firstLine="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法人保証用記載の書類を揃えて、茨城県社会福祉協議会福祉人材・研修部に提出し</w:t>
      </w:r>
    </w:p>
    <w:p w14:paraId="28134FE1" w14:textId="35213511" w:rsidR="00063A68" w:rsidRPr="00300CDF" w:rsidRDefault="00063A68" w:rsidP="00EC24FE">
      <w:pPr>
        <w:wordWrap w:val="0"/>
        <w:spacing w:line="335" w:lineRule="exact"/>
        <w:ind w:firstLineChars="100" w:firstLine="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てください。</w:t>
      </w:r>
    </w:p>
    <w:p w14:paraId="1350ECC8" w14:textId="77777777" w:rsidR="00300CDF" w:rsidRPr="00300CDF" w:rsidRDefault="00300CDF" w:rsidP="00300CDF">
      <w:pPr>
        <w:wordWrap w:val="0"/>
        <w:spacing w:line="335" w:lineRule="exact"/>
        <w:ind w:leftChars="100" w:left="210" w:firstLineChars="100" w:firstLine="180"/>
        <w:jc w:val="left"/>
        <w:rPr>
          <w:rFonts w:ascii="HG丸ｺﾞｼｯｸM-PRO" w:eastAsia="HG丸ｺﾞｼｯｸM-PRO" w:hAnsi="HG丸ｺﾞｼｯｸM-PRO"/>
          <w:sz w:val="18"/>
          <w:szCs w:val="18"/>
        </w:rPr>
      </w:pPr>
    </w:p>
    <w:p w14:paraId="32218CF2" w14:textId="76A6DF88" w:rsidR="00300CDF" w:rsidRPr="00300CDF" w:rsidRDefault="000F50FE" w:rsidP="00300CDF">
      <w:pPr>
        <w:widowControl/>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bdr w:val="single" w:sz="4" w:space="0" w:color="auto"/>
        </w:rPr>
        <w:t>８</w:t>
      </w:r>
      <w:r w:rsidR="00300CDF" w:rsidRPr="00300CDF">
        <w:rPr>
          <w:rFonts w:ascii="HG丸ｺﾞｼｯｸM-PRO" w:eastAsia="HG丸ｺﾞｼｯｸM-PRO" w:hAnsi="HG丸ｺﾞｼｯｸM-PRO" w:hint="eastAsia"/>
          <w:b/>
          <w:sz w:val="28"/>
          <w:szCs w:val="28"/>
        </w:rPr>
        <w:t xml:space="preserve">　</w:t>
      </w:r>
      <w:r w:rsidR="00300CDF" w:rsidRPr="00300CDF">
        <w:rPr>
          <w:rFonts w:ascii="HG丸ｺﾞｼｯｸM-PRO" w:eastAsia="HG丸ｺﾞｼｯｸM-PRO" w:hAnsi="HG丸ｺﾞｼｯｸM-PRO" w:cs="Times New Roman" w:hint="eastAsia"/>
          <w:b/>
          <w:spacing w:val="6"/>
          <w:sz w:val="28"/>
          <w:szCs w:val="24"/>
        </w:rPr>
        <w:t>貸付決定及び貸付契約</w:t>
      </w:r>
    </w:p>
    <w:p w14:paraId="4C28FDA6" w14:textId="64A64130" w:rsidR="00300CDF" w:rsidRPr="00300CDF" w:rsidRDefault="00300CDF" w:rsidP="00FA17D9">
      <w:pPr>
        <w:wordWrap w:val="0"/>
        <w:spacing w:line="335" w:lineRule="exact"/>
        <w:ind w:left="282" w:hangingChars="112" w:hanging="282"/>
        <w:jc w:val="left"/>
        <w:rPr>
          <w:rFonts w:ascii="HG丸ｺﾞｼｯｸM-PRO" w:eastAsia="HG丸ｺﾞｼｯｸM-PRO" w:hAnsi="HG丸ｺﾞｼｯｸM-PRO" w:cs="Times New Roman"/>
          <w:spacing w:val="6"/>
          <w:sz w:val="24"/>
          <w:szCs w:val="21"/>
        </w:rPr>
      </w:pPr>
      <w:r w:rsidRPr="00300CDF">
        <w:rPr>
          <w:rFonts w:ascii="HG丸ｺﾞｼｯｸM-PRO" w:eastAsia="HG丸ｺﾞｼｯｸM-PRO" w:hAnsi="HG丸ｺﾞｼｯｸM-PRO" w:cs="Times New Roman" w:hint="eastAsia"/>
          <w:spacing w:val="6"/>
          <w:sz w:val="24"/>
          <w:szCs w:val="21"/>
        </w:rPr>
        <w:t>１　提出された申請書類等を</w:t>
      </w:r>
      <w:r w:rsidR="00063A68">
        <w:rPr>
          <w:rFonts w:ascii="HG丸ｺﾞｼｯｸM-PRO" w:eastAsia="HG丸ｺﾞｼｯｸM-PRO" w:hAnsi="HG丸ｺﾞｼｯｸM-PRO" w:cs="Times New Roman" w:hint="eastAsia"/>
          <w:spacing w:val="6"/>
          <w:sz w:val="24"/>
          <w:szCs w:val="21"/>
        </w:rPr>
        <w:t>茨城県社会福祉協議会</w:t>
      </w:r>
      <w:r w:rsidRPr="00300CDF">
        <w:rPr>
          <w:rFonts w:ascii="HG丸ｺﾞｼｯｸM-PRO" w:eastAsia="HG丸ｺﾞｼｯｸM-PRO" w:hAnsi="HG丸ｺﾞｼｯｸM-PRO" w:cs="Times New Roman" w:hint="eastAsia"/>
          <w:spacing w:val="6"/>
          <w:sz w:val="24"/>
          <w:szCs w:val="21"/>
        </w:rPr>
        <w:t>で審査のうえ貸付の適否を決定</w:t>
      </w:r>
      <w:r w:rsidR="00FA17D9">
        <w:rPr>
          <w:rFonts w:ascii="HG丸ｺﾞｼｯｸM-PRO" w:eastAsia="HG丸ｺﾞｼｯｸM-PRO" w:hAnsi="HG丸ｺﾞｼｯｸM-PRO" w:cs="Times New Roman" w:hint="eastAsia"/>
          <w:spacing w:val="6"/>
          <w:sz w:val="24"/>
          <w:szCs w:val="21"/>
        </w:rPr>
        <w:t>し、</w:t>
      </w:r>
      <w:r w:rsidRPr="00300CDF">
        <w:rPr>
          <w:rFonts w:ascii="HG丸ｺﾞｼｯｸM-PRO" w:eastAsia="HG丸ｺﾞｼｯｸM-PRO" w:hAnsi="HG丸ｺﾞｼｯｸM-PRO" w:cs="Times New Roman" w:hint="eastAsia"/>
          <w:spacing w:val="6"/>
          <w:sz w:val="24"/>
          <w:szCs w:val="21"/>
        </w:rPr>
        <w:t>結果をお知らせします。（申請いただいても貸付けできない場合があります。）</w:t>
      </w:r>
    </w:p>
    <w:p w14:paraId="5B97AC0F" w14:textId="30679CFA" w:rsidR="00300CDF" w:rsidRDefault="00300CDF" w:rsidP="00FA17D9">
      <w:pPr>
        <w:wordWrap w:val="0"/>
        <w:spacing w:line="335" w:lineRule="exact"/>
        <w:ind w:left="282" w:hangingChars="112" w:hanging="282"/>
        <w:jc w:val="left"/>
        <w:rPr>
          <w:rFonts w:ascii="HG丸ｺﾞｼｯｸM-PRO" w:eastAsia="HG丸ｺﾞｼｯｸM-PRO" w:hAnsi="HG丸ｺﾞｼｯｸM-PRO" w:cs="Times New Roman"/>
          <w:spacing w:val="6"/>
          <w:sz w:val="24"/>
          <w:szCs w:val="21"/>
        </w:rPr>
      </w:pPr>
      <w:r w:rsidRPr="00300CDF">
        <w:rPr>
          <w:rFonts w:ascii="HG丸ｺﾞｼｯｸM-PRO" w:eastAsia="HG丸ｺﾞｼｯｸM-PRO" w:hAnsi="HG丸ｺﾞｼｯｸM-PRO" w:cs="Times New Roman" w:hint="eastAsia"/>
          <w:spacing w:val="6"/>
          <w:sz w:val="24"/>
          <w:szCs w:val="21"/>
        </w:rPr>
        <w:t>２　貸付決定後は、</w:t>
      </w:r>
      <w:r w:rsidRPr="00063A68">
        <w:rPr>
          <w:rFonts w:ascii="HG丸ｺﾞｼｯｸM-PRO" w:eastAsia="HG丸ｺﾞｼｯｸM-PRO" w:hAnsi="HG丸ｺﾞｼｯｸM-PRO" w:cs="Times New Roman" w:hint="eastAsia"/>
          <w:bCs/>
          <w:spacing w:val="6"/>
          <w:sz w:val="24"/>
          <w:szCs w:val="21"/>
        </w:rPr>
        <w:t>貸付契約</w:t>
      </w:r>
      <w:r w:rsidRPr="00300CDF">
        <w:rPr>
          <w:rFonts w:ascii="HG丸ｺﾞｼｯｸM-PRO" w:eastAsia="HG丸ｺﾞｼｯｸM-PRO" w:hAnsi="HG丸ｺﾞｼｯｸM-PRO" w:cs="Times New Roman" w:hint="eastAsia"/>
          <w:spacing w:val="6"/>
          <w:sz w:val="24"/>
          <w:szCs w:val="21"/>
        </w:rPr>
        <w:t>の手続きが必要です。修学資金等借用証書、</w:t>
      </w:r>
      <w:r w:rsidRPr="00300CDF">
        <w:rPr>
          <w:rFonts w:ascii="HG丸ｺﾞｼｯｸM-PRO" w:eastAsia="HG丸ｺﾞｼｯｸM-PRO" w:hAnsi="HG丸ｺﾞｼｯｸM-PRO" w:cs="Times New Roman" w:hint="eastAsia"/>
          <w:spacing w:val="6"/>
          <w:kern w:val="0"/>
          <w:sz w:val="24"/>
          <w:szCs w:val="21"/>
        </w:rPr>
        <w:t>振込口座申込書</w:t>
      </w:r>
      <w:r w:rsidRPr="00300CDF">
        <w:rPr>
          <w:rFonts w:ascii="HG丸ｺﾞｼｯｸM-PRO" w:eastAsia="HG丸ｺﾞｼｯｸM-PRO" w:hAnsi="HG丸ｺﾞｼｯｸM-PRO" w:cs="Times New Roman" w:hint="eastAsia"/>
          <w:spacing w:val="6"/>
          <w:sz w:val="24"/>
          <w:szCs w:val="21"/>
        </w:rPr>
        <w:t>等の書類を送付しますので、</w:t>
      </w:r>
      <w:r w:rsidR="00063A68">
        <w:rPr>
          <w:rFonts w:ascii="HG丸ｺﾞｼｯｸM-PRO" w:eastAsia="HG丸ｺﾞｼｯｸM-PRO" w:hAnsi="HG丸ｺﾞｼｯｸM-PRO" w:cs="Times New Roman" w:hint="eastAsia"/>
          <w:spacing w:val="6"/>
          <w:sz w:val="24"/>
          <w:szCs w:val="21"/>
        </w:rPr>
        <w:t>印鑑登録証明書、振込口座確認書類を</w:t>
      </w:r>
      <w:r w:rsidR="00B1579E" w:rsidRPr="00B1579E">
        <w:rPr>
          <w:rFonts w:ascii="HG丸ｺﾞｼｯｸM-PRO" w:eastAsia="HG丸ｺﾞｼｯｸM-PRO" w:hAnsi="HG丸ｺﾞｼｯｸM-PRO" w:cs="Times New Roman" w:hint="eastAsia"/>
          <w:spacing w:val="6"/>
          <w:sz w:val="24"/>
          <w:szCs w:val="21"/>
          <w:u w:val="wave"/>
        </w:rPr>
        <w:t>来所にて</w:t>
      </w:r>
    </w:p>
    <w:p w14:paraId="007258F8" w14:textId="287259E7" w:rsidR="00063A68" w:rsidRPr="005C10D7" w:rsidRDefault="00063A68" w:rsidP="00FA17D9">
      <w:pPr>
        <w:wordWrap w:val="0"/>
        <w:spacing w:line="335" w:lineRule="exact"/>
        <w:ind w:left="282" w:hangingChars="112" w:hanging="282"/>
        <w:jc w:val="left"/>
        <w:rPr>
          <w:rFonts w:ascii="HG丸ｺﾞｼｯｸM-PRO" w:eastAsia="HG丸ｺﾞｼｯｸM-PRO" w:hAnsi="HG丸ｺﾞｼｯｸM-PRO" w:cs="Times New Roman"/>
          <w:spacing w:val="6"/>
          <w:sz w:val="24"/>
          <w:szCs w:val="21"/>
        </w:rPr>
      </w:pPr>
      <w:r>
        <w:rPr>
          <w:rFonts w:ascii="HG丸ｺﾞｼｯｸM-PRO" w:eastAsia="HG丸ｺﾞｼｯｸM-PRO" w:hAnsi="HG丸ｺﾞｼｯｸM-PRO" w:cs="Times New Roman" w:hint="eastAsia"/>
          <w:spacing w:val="6"/>
          <w:sz w:val="24"/>
          <w:szCs w:val="21"/>
        </w:rPr>
        <w:t xml:space="preserve">　</w:t>
      </w:r>
      <w:r w:rsidR="00B1579E" w:rsidRPr="005C10D7">
        <w:rPr>
          <w:rFonts w:ascii="HG丸ｺﾞｼｯｸM-PRO" w:eastAsia="HG丸ｺﾞｼｯｸM-PRO" w:hAnsi="HG丸ｺﾞｼｯｸM-PRO" w:cs="Times New Roman" w:hint="eastAsia"/>
          <w:spacing w:val="6"/>
          <w:sz w:val="24"/>
          <w:szCs w:val="21"/>
          <w:u w:val="wave"/>
        </w:rPr>
        <w:t>提出してください</w:t>
      </w:r>
      <w:r w:rsidR="00B1579E" w:rsidRPr="005C10D7">
        <w:rPr>
          <w:rFonts w:ascii="HG丸ｺﾞｼｯｸM-PRO" w:eastAsia="HG丸ｺﾞｼｯｸM-PRO" w:hAnsi="HG丸ｺﾞｼｯｸM-PRO" w:cs="Times New Roman" w:hint="eastAsia"/>
          <w:spacing w:val="6"/>
          <w:sz w:val="24"/>
          <w:szCs w:val="21"/>
        </w:rPr>
        <w:t>。</w:t>
      </w:r>
      <w:r w:rsidRPr="005C10D7">
        <w:rPr>
          <w:rFonts w:ascii="HG丸ｺﾞｼｯｸM-PRO" w:eastAsia="HG丸ｺﾞｼｯｸM-PRO" w:hAnsi="HG丸ｺﾞｼｯｸM-PRO" w:cs="Times New Roman" w:hint="eastAsia"/>
          <w:spacing w:val="6"/>
          <w:sz w:val="24"/>
          <w:szCs w:val="21"/>
        </w:rPr>
        <w:t xml:space="preserve">　</w:t>
      </w:r>
    </w:p>
    <w:p w14:paraId="4214A1CF" w14:textId="77777777" w:rsidR="00FA17D9" w:rsidRDefault="00300CDF" w:rsidP="00063A68">
      <w:pPr>
        <w:wordWrap w:val="0"/>
        <w:spacing w:line="335" w:lineRule="exact"/>
        <w:ind w:left="529" w:hangingChars="210" w:hanging="529"/>
        <w:jc w:val="left"/>
        <w:rPr>
          <w:rFonts w:ascii="HG丸ｺﾞｼｯｸM-PRO" w:eastAsia="HG丸ｺﾞｼｯｸM-PRO" w:hAnsi="HG丸ｺﾞｼｯｸM-PRO" w:cs="Times New Roman"/>
          <w:spacing w:val="6"/>
          <w:sz w:val="24"/>
          <w:szCs w:val="21"/>
        </w:rPr>
      </w:pPr>
      <w:r w:rsidRPr="00300CDF">
        <w:rPr>
          <w:rFonts w:ascii="HG丸ｺﾞｼｯｸM-PRO" w:eastAsia="HG丸ｺﾞｼｯｸM-PRO" w:hAnsi="HG丸ｺﾞｼｯｸM-PRO" w:cs="Times New Roman" w:hint="eastAsia"/>
          <w:spacing w:val="6"/>
          <w:sz w:val="24"/>
          <w:szCs w:val="21"/>
        </w:rPr>
        <w:t>３　申請者の印鑑登録証明書を添付した修学資金等借用証書の提出を</w:t>
      </w:r>
      <w:r w:rsidRPr="00300CDF">
        <w:rPr>
          <w:rFonts w:ascii="HG丸ｺﾞｼｯｸM-PRO" w:eastAsia="HG丸ｺﾞｼｯｸM-PRO" w:hAnsi="HG丸ｺﾞｼｯｸM-PRO" w:cs="Times New Roman"/>
          <w:spacing w:val="6"/>
          <w:sz w:val="24"/>
          <w:szCs w:val="21"/>
        </w:rPr>
        <w:t>も</w:t>
      </w:r>
      <w:r w:rsidRPr="00300CDF">
        <w:rPr>
          <w:rFonts w:ascii="HG丸ｺﾞｼｯｸM-PRO" w:eastAsia="HG丸ｺﾞｼｯｸM-PRO" w:hAnsi="HG丸ｺﾞｼｯｸM-PRO" w:cs="Times New Roman" w:hint="eastAsia"/>
          <w:spacing w:val="6"/>
          <w:sz w:val="24"/>
          <w:szCs w:val="21"/>
        </w:rPr>
        <w:t>って貸付契約</w:t>
      </w:r>
    </w:p>
    <w:p w14:paraId="64B0A4B9" w14:textId="083DB34F" w:rsidR="00300CDF" w:rsidRPr="00300CDF" w:rsidRDefault="00300CDF" w:rsidP="00FA17D9">
      <w:pPr>
        <w:wordWrap w:val="0"/>
        <w:spacing w:line="335" w:lineRule="exact"/>
        <w:ind w:leftChars="100" w:left="487" w:hangingChars="110" w:hanging="277"/>
        <w:jc w:val="left"/>
        <w:rPr>
          <w:rFonts w:ascii="HG丸ｺﾞｼｯｸM-PRO" w:eastAsia="HG丸ｺﾞｼｯｸM-PRO" w:hAnsi="HG丸ｺﾞｼｯｸM-PRO" w:cs="Times New Roman"/>
          <w:spacing w:val="6"/>
          <w:sz w:val="24"/>
          <w:szCs w:val="21"/>
        </w:rPr>
      </w:pPr>
      <w:r w:rsidRPr="00300CDF">
        <w:rPr>
          <w:rFonts w:ascii="HG丸ｺﾞｼｯｸM-PRO" w:eastAsia="HG丸ｺﾞｼｯｸM-PRO" w:hAnsi="HG丸ｺﾞｼｯｸM-PRO" w:cs="Times New Roman" w:hint="eastAsia"/>
          <w:spacing w:val="6"/>
          <w:sz w:val="24"/>
          <w:szCs w:val="21"/>
        </w:rPr>
        <w:t>が成立します。</w:t>
      </w:r>
    </w:p>
    <w:p w14:paraId="67AC2EE9" w14:textId="6083EE45" w:rsidR="00300CDF" w:rsidRDefault="00300CDF" w:rsidP="00300CDF">
      <w:pPr>
        <w:wordWrap w:val="0"/>
        <w:spacing w:line="335" w:lineRule="exact"/>
        <w:ind w:left="244" w:hangingChars="110" w:hanging="244"/>
        <w:jc w:val="left"/>
        <w:rPr>
          <w:rFonts w:ascii="HG丸ｺﾞｼｯｸM-PRO" w:eastAsia="HG丸ｺﾞｼｯｸM-PRO" w:hAnsi="HG丸ｺﾞｼｯｸM-PRO" w:cs="Times New Roman"/>
          <w:spacing w:val="6"/>
          <w:szCs w:val="21"/>
        </w:rPr>
      </w:pPr>
    </w:p>
    <w:p w14:paraId="53909B73" w14:textId="3B9BBBE4" w:rsidR="00300CDF" w:rsidRPr="00300CDF" w:rsidRDefault="00063A68" w:rsidP="00300CDF">
      <w:pPr>
        <w:widowControl/>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bdr w:val="single" w:sz="4" w:space="0" w:color="auto"/>
        </w:rPr>
        <w:t>９</w:t>
      </w:r>
      <w:r w:rsidR="00300CDF" w:rsidRPr="00300CDF">
        <w:rPr>
          <w:rFonts w:ascii="HG丸ｺﾞｼｯｸM-PRO" w:eastAsia="HG丸ｺﾞｼｯｸM-PRO" w:hAnsi="HG丸ｺﾞｼｯｸM-PRO" w:hint="eastAsia"/>
          <w:b/>
          <w:sz w:val="28"/>
          <w:szCs w:val="28"/>
        </w:rPr>
        <w:t xml:space="preserve">　</w:t>
      </w:r>
      <w:r w:rsidR="00300CDF" w:rsidRPr="00300CDF">
        <w:rPr>
          <w:rFonts w:ascii="HG丸ｺﾞｼｯｸM-PRO" w:eastAsia="HG丸ｺﾞｼｯｸM-PRO" w:hAnsi="HG丸ｺﾞｼｯｸM-PRO" w:hint="eastAsia"/>
          <w:b/>
          <w:sz w:val="28"/>
          <w:szCs w:val="24"/>
        </w:rPr>
        <w:t>貸付金の交付</w:t>
      </w:r>
    </w:p>
    <w:p w14:paraId="6DA87FD0" w14:textId="5B056571" w:rsidR="00300CDF" w:rsidRDefault="00300CDF" w:rsidP="005C10D7">
      <w:pPr>
        <w:wordWrap w:val="0"/>
        <w:spacing w:line="335" w:lineRule="exact"/>
        <w:ind w:firstLineChars="100" w:firstLine="240"/>
        <w:jc w:val="left"/>
        <w:rPr>
          <w:rFonts w:ascii="HG丸ｺﾞｼｯｸM-PRO" w:eastAsia="HG丸ｺﾞｼｯｸM-PRO" w:hAnsi="HG丸ｺﾞｼｯｸM-PRO"/>
          <w:sz w:val="24"/>
          <w:szCs w:val="21"/>
        </w:rPr>
      </w:pPr>
      <w:r w:rsidRPr="00300CDF">
        <w:rPr>
          <w:rFonts w:ascii="HG丸ｺﾞｼｯｸM-PRO" w:eastAsia="HG丸ｺﾞｼｯｸM-PRO" w:hAnsi="HG丸ｺﾞｼｯｸM-PRO" w:hint="eastAsia"/>
          <w:sz w:val="24"/>
          <w:szCs w:val="21"/>
        </w:rPr>
        <w:t>貸付金は、提出いただいた振込口座申込書に記載の金融機関へ一括で交付します。</w:t>
      </w:r>
    </w:p>
    <w:p w14:paraId="743C441F" w14:textId="77777777" w:rsidR="00300CDF" w:rsidRPr="00300CDF" w:rsidRDefault="00300CDF" w:rsidP="00300CDF">
      <w:pPr>
        <w:wordWrap w:val="0"/>
        <w:spacing w:line="335" w:lineRule="exact"/>
        <w:jc w:val="left"/>
        <w:rPr>
          <w:rFonts w:ascii="HG丸ｺﾞｼｯｸM-PRO" w:eastAsia="HG丸ｺﾞｼｯｸM-PRO" w:hAnsi="HG丸ｺﾞｼｯｸM-PRO"/>
          <w:b/>
          <w:sz w:val="24"/>
          <w:szCs w:val="24"/>
        </w:rPr>
      </w:pPr>
    </w:p>
    <w:p w14:paraId="470E5950" w14:textId="1C2B195F" w:rsidR="00300CDF" w:rsidRPr="00300CDF" w:rsidRDefault="00300CDF" w:rsidP="00300CDF">
      <w:pPr>
        <w:rPr>
          <w:rFonts w:ascii="HG丸ｺﾞｼｯｸM-PRO" w:eastAsia="HG丸ｺﾞｼｯｸM-PRO" w:hAnsi="HG丸ｺﾞｼｯｸM-PRO"/>
          <w:b/>
          <w:sz w:val="28"/>
          <w:szCs w:val="28"/>
        </w:rPr>
      </w:pPr>
      <w:r w:rsidRPr="00300CDF">
        <w:rPr>
          <w:rFonts w:ascii="HG丸ｺﾞｼｯｸM-PRO" w:eastAsia="HG丸ｺﾞｼｯｸM-PRO" w:hAnsi="HG丸ｺﾞｼｯｸM-PRO" w:hint="eastAsia"/>
          <w:b/>
          <w:sz w:val="28"/>
          <w:szCs w:val="28"/>
          <w:bdr w:val="single" w:sz="4" w:space="0" w:color="auto"/>
        </w:rPr>
        <w:t>1</w:t>
      </w:r>
      <w:r w:rsidR="00063A68">
        <w:rPr>
          <w:rFonts w:ascii="HG丸ｺﾞｼｯｸM-PRO" w:eastAsia="HG丸ｺﾞｼｯｸM-PRO" w:hAnsi="HG丸ｺﾞｼｯｸM-PRO" w:hint="eastAsia"/>
          <w:b/>
          <w:sz w:val="28"/>
          <w:szCs w:val="28"/>
          <w:bdr w:val="single" w:sz="4" w:space="0" w:color="auto"/>
        </w:rPr>
        <w:t>０</w:t>
      </w:r>
      <w:r w:rsidRPr="00300CDF">
        <w:rPr>
          <w:rFonts w:ascii="HG丸ｺﾞｼｯｸM-PRO" w:eastAsia="HG丸ｺﾞｼｯｸM-PRO" w:hAnsi="HG丸ｺﾞｼｯｸM-PRO" w:hint="eastAsia"/>
          <w:b/>
          <w:sz w:val="28"/>
          <w:szCs w:val="28"/>
        </w:rPr>
        <w:t xml:space="preserve">　貸付金の返還</w:t>
      </w:r>
    </w:p>
    <w:p w14:paraId="0C853C3D" w14:textId="431EB2CE" w:rsidR="00300CDF" w:rsidRDefault="00300CDF" w:rsidP="00300CDF">
      <w:pPr>
        <w:rPr>
          <w:rFonts w:ascii="HG丸ｺﾞｼｯｸM-PRO" w:eastAsia="HG丸ｺﾞｼｯｸM-PRO" w:hAnsi="HG丸ｺﾞｼｯｸM-PRO"/>
          <w:sz w:val="24"/>
          <w:szCs w:val="24"/>
        </w:rPr>
      </w:pPr>
      <w:r w:rsidRPr="00300CDF">
        <w:rPr>
          <w:rFonts w:ascii="HG丸ｺﾞｼｯｸM-PRO" w:eastAsia="HG丸ｺﾞｼｯｸM-PRO" w:hAnsi="HG丸ｺﾞｼｯｸM-PRO" w:hint="eastAsia"/>
          <w:sz w:val="24"/>
          <w:szCs w:val="24"/>
        </w:rPr>
        <w:t xml:space="preserve">１　</w:t>
      </w:r>
      <w:r w:rsidR="000219EE">
        <w:rPr>
          <w:rFonts w:ascii="HG丸ｺﾞｼｯｸM-PRO" w:eastAsia="HG丸ｺﾞｼｯｸM-PRO" w:hAnsi="HG丸ｺﾞｼｯｸM-PRO" w:hint="eastAsia"/>
          <w:sz w:val="24"/>
          <w:szCs w:val="24"/>
        </w:rPr>
        <w:t>次のいずれかに該当する</w:t>
      </w:r>
      <w:r w:rsidR="00D67666">
        <w:rPr>
          <w:rFonts w:ascii="HG丸ｺﾞｼｯｸM-PRO" w:eastAsia="HG丸ｺﾞｼｯｸM-PRO" w:hAnsi="HG丸ｺﾞｼｯｸM-PRO" w:hint="eastAsia"/>
          <w:sz w:val="24"/>
          <w:szCs w:val="24"/>
        </w:rPr>
        <w:t>ことになった</w:t>
      </w:r>
      <w:r w:rsidRPr="00300CDF">
        <w:rPr>
          <w:rFonts w:ascii="HG丸ｺﾞｼｯｸM-PRO" w:eastAsia="HG丸ｺﾞｼｯｸM-PRO" w:hAnsi="HG丸ｺﾞｼｯｸM-PRO" w:hint="eastAsia"/>
          <w:sz w:val="24"/>
          <w:szCs w:val="24"/>
        </w:rPr>
        <w:t>場合は、貸付金は返還となります。</w:t>
      </w:r>
    </w:p>
    <w:p w14:paraId="5DCE31D1" w14:textId="6CBD3721" w:rsidR="000219EE" w:rsidRDefault="000219EE" w:rsidP="00300CD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6766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EB6E2D">
        <w:rPr>
          <w:rFonts w:ascii="HG丸ｺﾞｼｯｸM-PRO" w:eastAsia="HG丸ｺﾞｼｯｸM-PRO" w:hAnsi="HG丸ｺﾞｼｯｸM-PRO" w:hint="eastAsia"/>
          <w:sz w:val="24"/>
          <w:szCs w:val="24"/>
        </w:rPr>
        <w:t>貸付契約が解除されたとき</w:t>
      </w:r>
    </w:p>
    <w:p w14:paraId="31F8D1EB" w14:textId="74C962F0" w:rsidR="00EB6E2D" w:rsidRDefault="00EB6E2D" w:rsidP="00300CD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・茨城県内において介護職員等の業務に従事する意思がなくなったとき</w:t>
      </w:r>
    </w:p>
    <w:p w14:paraId="6CE58938" w14:textId="3D3FCBD3" w:rsidR="00EB6E2D" w:rsidRDefault="00EB6E2D" w:rsidP="00300CD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・業務外の事由により死亡し、又は心身の故障により業務に従事できなくなったとき</w:t>
      </w:r>
    </w:p>
    <w:p w14:paraId="6E64B265" w14:textId="77777777" w:rsidR="00300CDF" w:rsidRPr="00300CDF" w:rsidRDefault="00300CDF" w:rsidP="00300CDF">
      <w:pPr>
        <w:rPr>
          <w:rFonts w:ascii="HG丸ｺﾞｼｯｸM-PRO" w:eastAsia="HG丸ｺﾞｼｯｸM-PRO" w:hAnsi="HG丸ｺﾞｼｯｸM-PRO"/>
          <w:sz w:val="24"/>
          <w:szCs w:val="24"/>
        </w:rPr>
      </w:pPr>
      <w:r w:rsidRPr="00300CDF">
        <w:rPr>
          <w:rFonts w:ascii="HG丸ｺﾞｼｯｸM-PRO" w:eastAsia="HG丸ｺﾞｼｯｸM-PRO" w:hAnsi="HG丸ｺﾞｼｯｸM-PRO" w:hint="eastAsia"/>
          <w:sz w:val="24"/>
          <w:szCs w:val="24"/>
        </w:rPr>
        <w:t>２　返還期間は、１年以内の期間です。</w:t>
      </w:r>
    </w:p>
    <w:p w14:paraId="281CBC69" w14:textId="77777777" w:rsidR="00300CDF" w:rsidRPr="00300CDF" w:rsidRDefault="00300CDF" w:rsidP="00300CDF">
      <w:pPr>
        <w:rPr>
          <w:rFonts w:ascii="HG丸ｺﾞｼｯｸM-PRO" w:eastAsia="HG丸ｺﾞｼｯｸM-PRO" w:hAnsi="HG丸ｺﾞｼｯｸM-PRO"/>
          <w:sz w:val="24"/>
          <w:szCs w:val="24"/>
        </w:rPr>
      </w:pPr>
      <w:r w:rsidRPr="00300CDF">
        <w:rPr>
          <w:rFonts w:ascii="HG丸ｺﾞｼｯｸM-PRO" w:eastAsia="HG丸ｺﾞｼｯｸM-PRO" w:hAnsi="HG丸ｺﾞｼｯｸM-PRO" w:hint="eastAsia"/>
          <w:sz w:val="24"/>
          <w:szCs w:val="24"/>
        </w:rPr>
        <w:t>３　返還方法は、月賦又は半年賦の均等払又は一括払いの方法のいずれかとなります。</w:t>
      </w:r>
    </w:p>
    <w:p w14:paraId="7174DB63" w14:textId="77777777" w:rsidR="00300CDF" w:rsidRPr="00300CDF" w:rsidRDefault="00300CDF" w:rsidP="00300CDF">
      <w:pPr>
        <w:rPr>
          <w:rFonts w:ascii="HG丸ｺﾞｼｯｸM-PRO" w:eastAsia="HG丸ｺﾞｼｯｸM-PRO" w:hAnsi="HG丸ｺﾞｼｯｸM-PRO"/>
          <w:sz w:val="24"/>
          <w:szCs w:val="24"/>
        </w:rPr>
      </w:pPr>
      <w:r w:rsidRPr="00300CDF">
        <w:rPr>
          <w:rFonts w:ascii="HG丸ｺﾞｼｯｸM-PRO" w:eastAsia="HG丸ｺﾞｼｯｸM-PRO" w:hAnsi="HG丸ｺﾞｼｯｸM-PRO" w:hint="eastAsia"/>
          <w:sz w:val="24"/>
          <w:szCs w:val="24"/>
        </w:rPr>
        <w:t>４　期限内に返還が終了しない場合、残金に年３.0％の延滞利子が加算されます。</w:t>
      </w:r>
    </w:p>
    <w:p w14:paraId="2B115D9A" w14:textId="77777777" w:rsidR="00300CDF" w:rsidRPr="00300CDF" w:rsidRDefault="00300CDF" w:rsidP="00300CDF">
      <w:pPr>
        <w:wordWrap w:val="0"/>
        <w:spacing w:line="335" w:lineRule="exact"/>
        <w:jc w:val="left"/>
        <w:rPr>
          <w:rFonts w:ascii="HG丸ｺﾞｼｯｸM-PRO" w:eastAsia="HG丸ｺﾞｼｯｸM-PRO" w:hAnsi="HG丸ｺﾞｼｯｸM-PRO" w:cs="Times New Roman"/>
          <w:spacing w:val="6"/>
          <w:sz w:val="24"/>
          <w:szCs w:val="21"/>
        </w:rPr>
      </w:pPr>
    </w:p>
    <w:p w14:paraId="678136FC" w14:textId="1C53A603" w:rsidR="00A5341E" w:rsidRPr="00A5341E" w:rsidRDefault="00A5341E" w:rsidP="00A5341E">
      <w:pPr>
        <w:widowControl/>
        <w:jc w:val="center"/>
        <w:rPr>
          <w:rFonts w:ascii="HG丸ｺﾞｼｯｸM-PRO" w:eastAsia="HG丸ｺﾞｼｯｸM-PRO" w:hAnsi="HG丸ｺﾞｼｯｸM-PRO"/>
          <w:bCs/>
          <w:sz w:val="28"/>
          <w:szCs w:val="28"/>
          <w:bdr w:val="single" w:sz="4" w:space="0" w:color="auto"/>
        </w:rPr>
      </w:pPr>
      <w:r>
        <w:rPr>
          <w:rFonts w:ascii="HG丸ｺﾞｼｯｸM-PRO" w:eastAsia="HG丸ｺﾞｼｯｸM-PRO" w:hAnsi="HG丸ｺﾞｼｯｸM-PRO" w:hint="eastAsia"/>
          <w:bCs/>
          <w:sz w:val="28"/>
          <w:szCs w:val="28"/>
        </w:rPr>
        <w:t>３</w:t>
      </w:r>
    </w:p>
    <w:p w14:paraId="5440A181" w14:textId="66F531B7" w:rsidR="00300CDF" w:rsidRPr="00300CDF" w:rsidRDefault="00300CDF" w:rsidP="00300CDF">
      <w:pPr>
        <w:widowControl/>
        <w:jc w:val="left"/>
        <w:rPr>
          <w:rFonts w:ascii="HG丸ｺﾞｼｯｸM-PRO" w:eastAsia="HG丸ｺﾞｼｯｸM-PRO" w:hAnsi="HG丸ｺﾞｼｯｸM-PRO"/>
          <w:b/>
          <w:sz w:val="28"/>
          <w:szCs w:val="28"/>
        </w:rPr>
      </w:pPr>
      <w:r w:rsidRPr="00300CDF">
        <w:rPr>
          <w:rFonts w:ascii="HG丸ｺﾞｼｯｸM-PRO" w:eastAsia="HG丸ｺﾞｼｯｸM-PRO" w:hAnsi="HG丸ｺﾞｼｯｸM-PRO" w:hint="eastAsia"/>
          <w:b/>
          <w:sz w:val="28"/>
          <w:szCs w:val="28"/>
          <w:bdr w:val="single" w:sz="4" w:space="0" w:color="auto"/>
        </w:rPr>
        <w:lastRenderedPageBreak/>
        <w:t>1</w:t>
      </w:r>
      <w:r w:rsidR="00203EBE">
        <w:rPr>
          <w:rFonts w:ascii="HG丸ｺﾞｼｯｸM-PRO" w:eastAsia="HG丸ｺﾞｼｯｸM-PRO" w:hAnsi="HG丸ｺﾞｼｯｸM-PRO" w:hint="eastAsia"/>
          <w:b/>
          <w:sz w:val="28"/>
          <w:szCs w:val="28"/>
          <w:bdr w:val="single" w:sz="4" w:space="0" w:color="auto"/>
        </w:rPr>
        <w:t>１</w:t>
      </w:r>
      <w:r w:rsidRPr="00300CDF">
        <w:rPr>
          <w:rFonts w:ascii="HG丸ｺﾞｼｯｸM-PRO" w:eastAsia="HG丸ｺﾞｼｯｸM-PRO" w:hAnsi="HG丸ｺﾞｼｯｸM-PRO" w:hint="eastAsia"/>
          <w:b/>
          <w:sz w:val="28"/>
          <w:szCs w:val="28"/>
        </w:rPr>
        <w:t xml:space="preserve">　</w:t>
      </w:r>
      <w:r w:rsidRPr="00300CDF">
        <w:rPr>
          <w:rFonts w:ascii="HG丸ｺﾞｼｯｸM-PRO" w:eastAsia="HG丸ｺﾞｼｯｸM-PRO" w:hAnsi="HG丸ｺﾞｼｯｸM-PRO" w:cs="Times New Roman" w:hint="eastAsia"/>
          <w:b/>
          <w:spacing w:val="6"/>
          <w:sz w:val="28"/>
          <w:szCs w:val="24"/>
        </w:rPr>
        <w:t>返還の免除</w:t>
      </w:r>
    </w:p>
    <w:p w14:paraId="4E80B36B" w14:textId="241AED76" w:rsidR="00300CDF" w:rsidRPr="00300CDF" w:rsidRDefault="00300CDF" w:rsidP="00F95DBF">
      <w:pPr>
        <w:spacing w:line="335" w:lineRule="exact"/>
        <w:ind w:leftChars="100" w:left="210" w:firstLineChars="109" w:firstLine="275"/>
        <w:rPr>
          <w:rFonts w:ascii="HG丸ｺﾞｼｯｸM-PRO" w:eastAsia="HG丸ｺﾞｼｯｸM-PRO" w:hAnsi="HG丸ｺﾞｼｯｸM-PRO" w:cs="Times New Roman"/>
          <w:spacing w:val="6"/>
          <w:sz w:val="24"/>
          <w:szCs w:val="21"/>
        </w:rPr>
      </w:pPr>
      <w:r w:rsidRPr="00B81233">
        <w:rPr>
          <w:rFonts w:ascii="HG丸ｺﾞｼｯｸM-PRO" w:eastAsia="HG丸ｺﾞｼｯｸM-PRO" w:hAnsi="HG丸ｺﾞｼｯｸM-PRO" w:cs="Times New Roman" w:hint="eastAsia"/>
          <w:spacing w:val="6"/>
          <w:sz w:val="24"/>
          <w:szCs w:val="21"/>
          <w:u w:val="wave"/>
        </w:rPr>
        <w:t>県内の介護保険サービスを提供する事業所又は施設において介護職員等として就職し、</w:t>
      </w:r>
      <w:r w:rsidRPr="00300CDF">
        <w:rPr>
          <w:rFonts w:ascii="HG丸ｺﾞｼｯｸM-PRO" w:eastAsia="HG丸ｺﾞｼｯｸM-PRO" w:hAnsi="HG丸ｺﾞｼｯｸM-PRO" w:cs="Times New Roman" w:hint="eastAsia"/>
          <w:spacing w:val="6"/>
          <w:sz w:val="24"/>
          <w:szCs w:val="21"/>
          <w:u w:val="wave"/>
        </w:rPr>
        <w:t>引き続き</w:t>
      </w:r>
      <w:r w:rsidR="00B81233" w:rsidRPr="00B81233">
        <w:rPr>
          <w:rFonts w:ascii="HG丸ｺﾞｼｯｸM-PRO" w:eastAsia="HG丸ｺﾞｼｯｸM-PRO" w:hAnsi="HG丸ｺﾞｼｯｸM-PRO" w:cs="Times New Roman" w:hint="eastAsia"/>
          <w:spacing w:val="6"/>
          <w:sz w:val="18"/>
          <w:szCs w:val="18"/>
          <w:u w:val="wave"/>
        </w:rPr>
        <w:t>※１</w:t>
      </w:r>
      <w:r w:rsidRPr="00300CDF">
        <w:rPr>
          <w:rFonts w:ascii="HG丸ｺﾞｼｯｸM-PRO" w:eastAsia="HG丸ｺﾞｼｯｸM-PRO" w:hAnsi="HG丸ｺﾞｼｯｸM-PRO" w:cs="Times New Roman" w:hint="eastAsia"/>
          <w:spacing w:val="6"/>
          <w:sz w:val="24"/>
          <w:szCs w:val="21"/>
          <w:u w:val="wave"/>
        </w:rPr>
        <w:t>２年間</w:t>
      </w:r>
      <w:r w:rsidR="00B81233" w:rsidRPr="00B81233">
        <w:rPr>
          <w:rFonts w:ascii="HG丸ｺﾞｼｯｸM-PRO" w:eastAsia="HG丸ｺﾞｼｯｸM-PRO" w:hAnsi="HG丸ｺﾞｼｯｸM-PRO" w:cs="Times New Roman" w:hint="eastAsia"/>
          <w:spacing w:val="6"/>
          <w:sz w:val="18"/>
          <w:szCs w:val="18"/>
          <w:u w:val="wave"/>
        </w:rPr>
        <w:t>※２</w:t>
      </w:r>
      <w:r w:rsidRPr="00300CDF">
        <w:rPr>
          <w:rFonts w:ascii="HG丸ｺﾞｼｯｸM-PRO" w:eastAsia="HG丸ｺﾞｼｯｸM-PRO" w:hAnsi="HG丸ｺﾞｼｯｸM-PRO" w:cs="Times New Roman" w:hint="eastAsia"/>
          <w:spacing w:val="6"/>
          <w:sz w:val="24"/>
          <w:szCs w:val="21"/>
          <w:u w:val="wave"/>
        </w:rPr>
        <w:t>業務に従事</w:t>
      </w:r>
      <w:r w:rsidRPr="00B81233">
        <w:rPr>
          <w:rFonts w:ascii="HG丸ｺﾞｼｯｸM-PRO" w:eastAsia="HG丸ｺﾞｼｯｸM-PRO" w:hAnsi="HG丸ｺﾞｼｯｸM-PRO" w:cs="Times New Roman" w:hint="eastAsia"/>
          <w:spacing w:val="6"/>
          <w:sz w:val="24"/>
          <w:szCs w:val="21"/>
          <w:u w:val="wave"/>
        </w:rPr>
        <w:t>したとき、返還債務が免除されます。</w:t>
      </w:r>
      <w:r w:rsidR="00F95DBF">
        <w:rPr>
          <w:rFonts w:ascii="HG丸ｺﾞｼｯｸM-PRO" w:eastAsia="HG丸ｺﾞｼｯｸM-PRO" w:hAnsi="HG丸ｺﾞｼｯｸM-PRO" w:cs="Times New Roman" w:hint="eastAsia"/>
          <w:spacing w:val="6"/>
          <w:sz w:val="24"/>
          <w:szCs w:val="21"/>
        </w:rPr>
        <w:t>別途、手続きが必要となります。</w:t>
      </w:r>
    </w:p>
    <w:p w14:paraId="53FCE67E" w14:textId="57E287CA" w:rsidR="00203EBE" w:rsidRPr="00E71250" w:rsidRDefault="00300CDF" w:rsidP="00B81233">
      <w:pPr>
        <w:spacing w:line="335" w:lineRule="exact"/>
        <w:ind w:leftChars="130" w:left="782" w:hangingChars="265" w:hanging="509"/>
        <w:rPr>
          <w:rFonts w:ascii="HG丸ｺﾞｼｯｸM-PRO" w:eastAsia="HG丸ｺﾞｼｯｸM-PRO" w:hAnsi="HG丸ｺﾞｼｯｸM-PRO" w:cs="Times New Roman"/>
          <w:spacing w:val="6"/>
          <w:sz w:val="18"/>
          <w:szCs w:val="18"/>
        </w:rPr>
      </w:pPr>
      <w:r w:rsidRPr="00E71250">
        <w:rPr>
          <w:rFonts w:ascii="HG丸ｺﾞｼｯｸM-PRO" w:eastAsia="HG丸ｺﾞｼｯｸM-PRO" w:hAnsi="HG丸ｺﾞｼｯｸM-PRO" w:cs="Times New Roman" w:hint="eastAsia"/>
          <w:spacing w:val="6"/>
          <w:sz w:val="18"/>
          <w:szCs w:val="18"/>
        </w:rPr>
        <w:t>※</w:t>
      </w:r>
      <w:r w:rsidR="00B81233">
        <w:rPr>
          <w:rFonts w:ascii="HG丸ｺﾞｼｯｸM-PRO" w:eastAsia="HG丸ｺﾞｼｯｸM-PRO" w:hAnsi="HG丸ｺﾞｼｯｸM-PRO" w:cs="Times New Roman" w:hint="eastAsia"/>
          <w:spacing w:val="6"/>
          <w:sz w:val="18"/>
          <w:szCs w:val="18"/>
        </w:rPr>
        <w:t>1</w:t>
      </w:r>
      <w:r w:rsidRPr="00E71250">
        <w:rPr>
          <w:rFonts w:ascii="HG丸ｺﾞｼｯｸM-PRO" w:eastAsia="HG丸ｺﾞｼｯｸM-PRO" w:hAnsi="HG丸ｺﾞｼｯｸM-PRO" w:cs="Times New Roman" w:hint="eastAsia"/>
          <w:spacing w:val="6"/>
          <w:sz w:val="18"/>
          <w:szCs w:val="18"/>
        </w:rPr>
        <w:t>「引き続き」とは、事業所等を退職した場合、次の職場に再就職するときに、月がつながっていることを意味します。ひと月以上空いてしまった時には「引き続き」とはみなされません。</w:t>
      </w:r>
    </w:p>
    <w:p w14:paraId="3A6FFCBE" w14:textId="5C22AB01" w:rsidR="00300CDF" w:rsidRPr="00E71250" w:rsidRDefault="00203EBE" w:rsidP="00300CDF">
      <w:pPr>
        <w:spacing w:line="335" w:lineRule="exact"/>
        <w:ind w:leftChars="130" w:left="590" w:hangingChars="165" w:hanging="317"/>
        <w:rPr>
          <w:rFonts w:ascii="HG丸ｺﾞｼｯｸM-PRO" w:eastAsia="HG丸ｺﾞｼｯｸM-PRO" w:hAnsi="HG丸ｺﾞｼｯｸM-PRO" w:cs="Times New Roman"/>
          <w:spacing w:val="6"/>
          <w:sz w:val="18"/>
          <w:szCs w:val="18"/>
        </w:rPr>
      </w:pPr>
      <w:r w:rsidRPr="00E71250">
        <w:rPr>
          <w:rFonts w:ascii="HG丸ｺﾞｼｯｸM-PRO" w:eastAsia="HG丸ｺﾞｼｯｸM-PRO" w:hAnsi="HG丸ｺﾞｼｯｸM-PRO" w:cs="Times New Roman" w:hint="eastAsia"/>
          <w:spacing w:val="6"/>
          <w:sz w:val="18"/>
          <w:szCs w:val="18"/>
        </w:rPr>
        <w:t>※</w:t>
      </w:r>
      <w:r w:rsidR="00B81233">
        <w:rPr>
          <w:rFonts w:ascii="HG丸ｺﾞｼｯｸM-PRO" w:eastAsia="HG丸ｺﾞｼｯｸM-PRO" w:hAnsi="HG丸ｺﾞｼｯｸM-PRO" w:cs="Times New Roman" w:hint="eastAsia"/>
          <w:spacing w:val="6"/>
          <w:sz w:val="18"/>
          <w:szCs w:val="18"/>
        </w:rPr>
        <w:t>２</w:t>
      </w:r>
      <w:r w:rsidRPr="00E71250">
        <w:rPr>
          <w:rFonts w:ascii="HG丸ｺﾞｼｯｸM-PRO" w:eastAsia="HG丸ｺﾞｼｯｸM-PRO" w:hAnsi="HG丸ｺﾞｼｯｸM-PRO" w:cs="Times New Roman" w:hint="eastAsia"/>
          <w:spacing w:val="6"/>
          <w:sz w:val="18"/>
          <w:szCs w:val="18"/>
        </w:rPr>
        <w:t>「2年間」とは、「在職期間が730日以上、かつ業務に従事した期間が540日以上」です。</w:t>
      </w:r>
      <w:r w:rsidR="00300CDF" w:rsidRPr="00E71250">
        <w:rPr>
          <w:rFonts w:ascii="HG丸ｺﾞｼｯｸM-PRO" w:eastAsia="HG丸ｺﾞｼｯｸM-PRO" w:hAnsi="HG丸ｺﾞｼｯｸM-PRO" w:cs="Times New Roman" w:hint="eastAsia"/>
          <w:spacing w:val="6"/>
          <w:sz w:val="18"/>
          <w:szCs w:val="18"/>
        </w:rPr>
        <w:t xml:space="preserve">　　　　　　　　　　　　　　　　　　　　　　　　　　</w:t>
      </w:r>
    </w:p>
    <w:p w14:paraId="753FDBF0" w14:textId="77777777" w:rsidR="00300CDF" w:rsidRPr="00E71250" w:rsidRDefault="00300CDF" w:rsidP="00300CDF">
      <w:pPr>
        <w:rPr>
          <w:rFonts w:ascii="HG丸ｺﾞｼｯｸM-PRO" w:eastAsia="HG丸ｺﾞｼｯｸM-PRO" w:hAnsi="HG丸ｺﾞｼｯｸM-PRO"/>
          <w:sz w:val="18"/>
          <w:szCs w:val="18"/>
        </w:rPr>
      </w:pPr>
    </w:p>
    <w:p w14:paraId="2DE57B01" w14:textId="7B41BA10" w:rsidR="00300CDF" w:rsidRPr="00300CDF" w:rsidRDefault="00300CDF" w:rsidP="00300CDF">
      <w:pPr>
        <w:widowControl/>
        <w:jc w:val="left"/>
        <w:rPr>
          <w:rFonts w:ascii="HG丸ｺﾞｼｯｸM-PRO" w:eastAsia="HG丸ｺﾞｼｯｸM-PRO" w:hAnsi="HG丸ｺﾞｼｯｸM-PRO" w:cs="Times New Roman"/>
          <w:b/>
          <w:spacing w:val="6"/>
          <w:sz w:val="24"/>
          <w:szCs w:val="24"/>
        </w:rPr>
      </w:pPr>
      <w:r w:rsidRPr="00300CDF">
        <w:rPr>
          <w:rFonts w:ascii="HG丸ｺﾞｼｯｸM-PRO" w:eastAsia="HG丸ｺﾞｼｯｸM-PRO" w:hAnsi="HG丸ｺﾞｼｯｸM-PRO" w:hint="eastAsia"/>
          <w:b/>
          <w:sz w:val="28"/>
          <w:szCs w:val="28"/>
          <w:bdr w:val="single" w:sz="4" w:space="0" w:color="auto"/>
        </w:rPr>
        <w:t>1</w:t>
      </w:r>
      <w:r w:rsidR="00203EBE">
        <w:rPr>
          <w:rFonts w:ascii="HG丸ｺﾞｼｯｸM-PRO" w:eastAsia="HG丸ｺﾞｼｯｸM-PRO" w:hAnsi="HG丸ｺﾞｼｯｸM-PRO" w:hint="eastAsia"/>
          <w:b/>
          <w:sz w:val="28"/>
          <w:szCs w:val="28"/>
          <w:bdr w:val="single" w:sz="4" w:space="0" w:color="auto"/>
        </w:rPr>
        <w:t>２</w:t>
      </w:r>
      <w:r w:rsidRPr="00300CDF">
        <w:rPr>
          <w:rFonts w:ascii="HG丸ｺﾞｼｯｸM-PRO" w:eastAsia="HG丸ｺﾞｼｯｸM-PRO" w:hAnsi="HG丸ｺﾞｼｯｸM-PRO" w:hint="eastAsia"/>
          <w:b/>
          <w:sz w:val="28"/>
          <w:szCs w:val="28"/>
        </w:rPr>
        <w:t xml:space="preserve">　</w:t>
      </w:r>
      <w:r w:rsidRPr="00300CDF">
        <w:rPr>
          <w:rFonts w:ascii="HG丸ｺﾞｼｯｸM-PRO" w:eastAsia="HG丸ｺﾞｼｯｸM-PRO" w:hAnsi="HG丸ｺﾞｼｯｸM-PRO" w:cs="Times New Roman" w:hint="eastAsia"/>
          <w:b/>
          <w:spacing w:val="6"/>
          <w:sz w:val="28"/>
          <w:szCs w:val="24"/>
        </w:rPr>
        <w:t>その他</w:t>
      </w:r>
    </w:p>
    <w:p w14:paraId="57AC8FBB" w14:textId="12C65179" w:rsidR="00300CDF" w:rsidRPr="00300CDF" w:rsidRDefault="00300CDF" w:rsidP="00300CDF">
      <w:pPr>
        <w:wordWrap w:val="0"/>
        <w:spacing w:line="335" w:lineRule="exact"/>
        <w:ind w:leftChars="131" w:left="275" w:firstLineChars="89" w:firstLine="224"/>
        <w:jc w:val="left"/>
        <w:rPr>
          <w:rFonts w:ascii="HG丸ｺﾞｼｯｸM-PRO" w:eastAsia="HG丸ｺﾞｼｯｸM-PRO" w:hAnsi="HG丸ｺﾞｼｯｸM-PRO" w:cs="Times New Roman"/>
          <w:spacing w:val="6"/>
          <w:sz w:val="24"/>
          <w:szCs w:val="21"/>
        </w:rPr>
      </w:pPr>
      <w:r w:rsidRPr="00300CDF">
        <w:rPr>
          <w:rFonts w:ascii="HG丸ｺﾞｼｯｸM-PRO" w:eastAsia="HG丸ｺﾞｼｯｸM-PRO" w:hAnsi="HG丸ｺﾞｼｯｸM-PRO" w:cs="Times New Roman" w:hint="eastAsia"/>
          <w:spacing w:val="6"/>
          <w:sz w:val="24"/>
          <w:szCs w:val="21"/>
        </w:rPr>
        <w:t>申請後、何らかの事情により貸付けが不要となった場合は、貸付契約を解除します。貸付辞退届を提出して</w:t>
      </w:r>
      <w:r w:rsidR="00203EBE">
        <w:rPr>
          <w:rFonts w:ascii="HG丸ｺﾞｼｯｸM-PRO" w:eastAsia="HG丸ｺﾞｼｯｸM-PRO" w:hAnsi="HG丸ｺﾞｼｯｸM-PRO" w:cs="Times New Roman" w:hint="eastAsia"/>
          <w:spacing w:val="6"/>
          <w:sz w:val="24"/>
          <w:szCs w:val="21"/>
        </w:rPr>
        <w:t>くだ</w:t>
      </w:r>
      <w:r w:rsidRPr="00300CDF">
        <w:rPr>
          <w:rFonts w:ascii="HG丸ｺﾞｼｯｸM-PRO" w:eastAsia="HG丸ｺﾞｼｯｸM-PRO" w:hAnsi="HG丸ｺﾞｼｯｸM-PRO" w:cs="Times New Roman" w:hint="eastAsia"/>
          <w:spacing w:val="6"/>
          <w:sz w:val="24"/>
          <w:szCs w:val="21"/>
        </w:rPr>
        <w:t>さい。</w:t>
      </w:r>
    </w:p>
    <w:p w14:paraId="5E8AA2CF" w14:textId="11329B4A" w:rsidR="00641967" w:rsidRDefault="00300CDF" w:rsidP="00203EBE">
      <w:pPr>
        <w:wordWrap w:val="0"/>
        <w:spacing w:line="335" w:lineRule="exact"/>
        <w:ind w:leftChars="131" w:left="275" w:firstLineChars="89" w:firstLine="224"/>
        <w:jc w:val="left"/>
        <w:rPr>
          <w:rFonts w:ascii="HG丸ｺﾞｼｯｸM-PRO" w:eastAsia="HG丸ｺﾞｼｯｸM-PRO" w:hAnsi="HG丸ｺﾞｼｯｸM-PRO" w:cs="Times New Roman"/>
          <w:spacing w:val="6"/>
          <w:sz w:val="24"/>
          <w:szCs w:val="21"/>
        </w:rPr>
      </w:pPr>
      <w:r w:rsidRPr="00300CDF">
        <w:rPr>
          <w:rFonts w:ascii="HG丸ｺﾞｼｯｸM-PRO" w:eastAsia="HG丸ｺﾞｼｯｸM-PRO" w:hAnsi="HG丸ｺﾞｼｯｸM-PRO" w:cs="Times New Roman" w:hint="eastAsia"/>
          <w:spacing w:val="6"/>
          <w:sz w:val="24"/>
          <w:szCs w:val="21"/>
        </w:rPr>
        <w:t>また、介護等の業務に従事しなくなった等の場合なども、貸付契約が解除されます。速やかに</w:t>
      </w:r>
      <w:r w:rsidR="00203EBE">
        <w:rPr>
          <w:rFonts w:ascii="HG丸ｺﾞｼｯｸM-PRO" w:eastAsia="HG丸ｺﾞｼｯｸM-PRO" w:hAnsi="HG丸ｺﾞｼｯｸM-PRO" w:cs="Times New Roman" w:hint="eastAsia"/>
          <w:spacing w:val="6"/>
          <w:sz w:val="24"/>
          <w:szCs w:val="21"/>
        </w:rPr>
        <w:t>下記までに</w:t>
      </w:r>
      <w:r w:rsidRPr="00300CDF">
        <w:rPr>
          <w:rFonts w:ascii="HG丸ｺﾞｼｯｸM-PRO" w:eastAsia="HG丸ｺﾞｼｯｸM-PRO" w:hAnsi="HG丸ｺﾞｼｯｸM-PRO" w:cs="Times New Roman" w:hint="eastAsia"/>
          <w:spacing w:val="6"/>
          <w:sz w:val="24"/>
          <w:szCs w:val="21"/>
        </w:rPr>
        <w:t>ご連絡</w:t>
      </w:r>
      <w:r w:rsidR="00203EBE">
        <w:rPr>
          <w:rFonts w:ascii="HG丸ｺﾞｼｯｸM-PRO" w:eastAsia="HG丸ｺﾞｼｯｸM-PRO" w:hAnsi="HG丸ｺﾞｼｯｸM-PRO" w:cs="Times New Roman" w:hint="eastAsia"/>
          <w:spacing w:val="6"/>
          <w:sz w:val="24"/>
          <w:szCs w:val="21"/>
        </w:rPr>
        <w:t>くださ</w:t>
      </w:r>
      <w:r w:rsidRPr="00300CDF">
        <w:rPr>
          <w:rFonts w:ascii="HG丸ｺﾞｼｯｸM-PRO" w:eastAsia="HG丸ｺﾞｼｯｸM-PRO" w:hAnsi="HG丸ｺﾞｼｯｸM-PRO" w:cs="Times New Roman" w:hint="eastAsia"/>
          <w:spacing w:val="6"/>
          <w:sz w:val="24"/>
          <w:szCs w:val="21"/>
        </w:rPr>
        <w:t>い。</w:t>
      </w:r>
    </w:p>
    <w:p w14:paraId="5D7C32FC" w14:textId="00BCC3DE" w:rsidR="00E71250" w:rsidRDefault="00E71250" w:rsidP="00203EBE">
      <w:pPr>
        <w:wordWrap w:val="0"/>
        <w:spacing w:line="335" w:lineRule="exact"/>
        <w:ind w:leftChars="131" w:left="275" w:firstLineChars="89" w:firstLine="224"/>
        <w:jc w:val="left"/>
        <w:rPr>
          <w:rFonts w:ascii="HG丸ｺﾞｼｯｸM-PRO" w:eastAsia="HG丸ｺﾞｼｯｸM-PRO" w:hAnsi="HG丸ｺﾞｼｯｸM-PRO" w:cs="Times New Roman"/>
          <w:spacing w:val="6"/>
          <w:sz w:val="24"/>
          <w:szCs w:val="21"/>
        </w:rPr>
      </w:pPr>
    </w:p>
    <w:p w14:paraId="603C0F7D" w14:textId="77777777" w:rsidR="00E71250" w:rsidRDefault="00E71250" w:rsidP="00203EBE">
      <w:pPr>
        <w:wordWrap w:val="0"/>
        <w:spacing w:line="335" w:lineRule="exact"/>
        <w:ind w:leftChars="131" w:left="275" w:firstLineChars="89" w:firstLine="214"/>
        <w:jc w:val="left"/>
        <w:rPr>
          <w:rFonts w:ascii="HG丸ｺﾞｼｯｸM-PRO" w:eastAsia="HG丸ｺﾞｼｯｸM-PRO" w:hAnsi="HG丸ｺﾞｼｯｸM-PRO"/>
          <w:b/>
          <w:sz w:val="24"/>
          <w:szCs w:val="24"/>
        </w:rPr>
      </w:pPr>
    </w:p>
    <w:p w14:paraId="372D10A7" w14:textId="17F42A2D" w:rsidR="00C1559A" w:rsidRDefault="00C1559A" w:rsidP="00300CDF">
      <w:pPr>
        <w:widowControl/>
        <w:spacing w:line="40" w:lineRule="atLeast"/>
        <w:jc w:val="left"/>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70528" behindDoc="1" locked="0" layoutInCell="1" allowOverlap="1" wp14:anchorId="0D02C30A" wp14:editId="4CB4F4C6">
                <wp:simplePos x="0" y="0"/>
                <wp:positionH relativeFrom="column">
                  <wp:posOffset>1123950</wp:posOffset>
                </wp:positionH>
                <wp:positionV relativeFrom="paragraph">
                  <wp:posOffset>146685</wp:posOffset>
                </wp:positionV>
                <wp:extent cx="5120640" cy="2339340"/>
                <wp:effectExtent l="0" t="0" r="22860" b="22860"/>
                <wp:wrapNone/>
                <wp:docPr id="2" name="四角形: 角を丸くする 2"/>
                <wp:cNvGraphicFramePr/>
                <a:graphic xmlns:a="http://schemas.openxmlformats.org/drawingml/2006/main">
                  <a:graphicData uri="http://schemas.microsoft.com/office/word/2010/wordprocessingShape">
                    <wps:wsp>
                      <wps:cNvSpPr/>
                      <wps:spPr>
                        <a:xfrm>
                          <a:off x="0" y="0"/>
                          <a:ext cx="5120640" cy="233934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ADB089" id="四角形: 角を丸くする 2" o:spid="_x0000_s1026" style="position:absolute;left:0;text-align:left;margin-left:88.5pt;margin-top:11.55pt;width:403.2pt;height:184.2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PfggIAAIwFAAAOAAAAZHJzL2Uyb0RvYy54bWysVNtu2zAMfR+wfxD0vtpOL1uDOkXQosOA&#10;oivaDn1WZCk2IIsapcTJvn6UfEnXFRswLA+KKJKH5DHJi8tda9hWoW/Alrw4yjlTVkLV2HXJvz3d&#10;fPjEmQ/CVsKAVSXfK88vF+/fXXRurmZQg6kUMgKxft65ktchuHmWeVmrVvgjcMqSUgO2IpCI66xC&#10;0RF6a7JZnp9lHWDlEKTynl6veyVfJHytlQxftfYqMFNyyi2kE9O5ime2uBDzNQpXN3JIQ/xDFq1o&#10;LAWdoK5FEGyDzW9QbSMRPOhwJKHNQOtGqlQDVVPkr6p5rIVTqRYix7uJJv//YOXd9tHdI9HQOT/3&#10;dI1V7DS28Z/yY7tE1n4iS+0Ck/R4WszysxPiVJJudnx8fkwC4WQHd4c+fFbQsngpOcLGVg/0SRJT&#10;YnvrQ28/2sWQHkxT3TTGJCG2gboyyLaCPuBqXQwRfrEy9m+OYfeGIyUaPbND4ekW9kZFPGMflGZN&#10;RaXOUsKpJw/JCCmVDUWvqkWl+hxPc/qNWY7pJ1YSYETWVN2EPQCMlj3IiN3TM9hHV5VaenLO/5RY&#10;7zx5pMhgw+TcNhbwLQBDVQ2Re/uRpJ6ayNIKqv09MoR+oLyTNw1941vhw71AmiDqC9oK4Ssd2kBX&#10;chhunNWAP956j/bU2KTlrKOJLLn/vhGoODNfLLX8eXES2y0k4eT044wEfKlZvdTYTXsF1DMF7R8n&#10;0zXaBzNeNUL7TMtjGaOSSlhJsUsuA47CVeg3Ba0fqZbLZEZj60S4tY9ORvDIamzfp92zQDc0eqAZ&#10;uYNxesX8Vav3ttHTwnITQDdpDg68DnzTyKfGGdZT3Ckv5WR1WKKLnwAAAP//AwBQSwMEFAAGAAgA&#10;AAAhAHm2FvzgAAAACgEAAA8AAABkcnMvZG93bnJldi54bWxMj81OwzAQhO9IvIO1SNyokxr6k8ap&#10;EAJVlZAQhQdw4m0SNV6H2GnD27Oc4Dia0cw3+XZynTjjEFpPGtJZAgKp8ralWsPnx8vdCkSIhqzp&#10;PKGGbwywLa6vcpNZf6F3PB9iLbiEQmY0NDH2mZShatCZMPM9EntHPzgTWQ61tIO5cLnr5DxJFtKZ&#10;lnihMT0+NVidDqPTsBint736Gva12pXtqzv5593otb69mR43ICJO8S8Mv/iMDgUzlX4kG0THernk&#10;L1HDXKUgOLBeqXsQpQa1Th9AFrn8f6H4AQAA//8DAFBLAQItABQABgAIAAAAIQC2gziS/gAAAOEB&#10;AAATAAAAAAAAAAAAAAAAAAAAAABbQ29udGVudF9UeXBlc10ueG1sUEsBAi0AFAAGAAgAAAAhADj9&#10;If/WAAAAlAEAAAsAAAAAAAAAAAAAAAAALwEAAF9yZWxzLy5yZWxzUEsBAi0AFAAGAAgAAAAhAM4C&#10;o9+CAgAAjAUAAA4AAAAAAAAAAAAAAAAALgIAAGRycy9lMm9Eb2MueG1sUEsBAi0AFAAGAAgAAAAh&#10;AHm2FvzgAAAACgEAAA8AAAAAAAAAAAAAAAAA3AQAAGRycy9kb3ducmV2LnhtbFBLBQYAAAAABAAE&#10;APMAAADpBQAAAAA=&#10;" fillcolor="white [3212]" strokecolor="black [3213]" strokeweight="1pt">
                <v:stroke joinstyle="miter"/>
              </v:roundrect>
            </w:pict>
          </mc:Fallback>
        </mc:AlternateContent>
      </w:r>
    </w:p>
    <w:p w14:paraId="7B361386" w14:textId="77777777" w:rsidR="00AB4861" w:rsidRDefault="00AB4861" w:rsidP="00C1559A">
      <w:pPr>
        <w:widowControl/>
        <w:spacing w:line="40" w:lineRule="atLeast"/>
        <w:ind w:firstLineChars="800" w:firstLine="1928"/>
        <w:jc w:val="left"/>
        <w:rPr>
          <w:rFonts w:ascii="HG丸ｺﾞｼｯｸM-PRO" w:eastAsia="HG丸ｺﾞｼｯｸM-PRO" w:hAnsi="HG丸ｺﾞｼｯｸM-PRO"/>
          <w:b/>
          <w:sz w:val="24"/>
          <w:szCs w:val="24"/>
        </w:rPr>
      </w:pPr>
    </w:p>
    <w:p w14:paraId="3F667530" w14:textId="254D3158" w:rsidR="00F95DBF" w:rsidRPr="00AB4861" w:rsidRDefault="00F95DBF" w:rsidP="00AB4861">
      <w:pPr>
        <w:widowControl/>
        <w:spacing w:line="40" w:lineRule="atLeast"/>
        <w:ind w:firstLineChars="900" w:firstLine="2168"/>
        <w:jc w:val="left"/>
        <w:rPr>
          <w:rFonts w:ascii="HG丸ｺﾞｼｯｸM-PRO" w:eastAsia="HG丸ｺﾞｼｯｸM-PRO" w:hAnsi="HG丸ｺﾞｼｯｸM-PRO"/>
          <w:b/>
          <w:sz w:val="24"/>
          <w:szCs w:val="24"/>
        </w:rPr>
      </w:pPr>
      <w:r w:rsidRPr="00AB4861">
        <w:rPr>
          <w:rFonts w:ascii="HG丸ｺﾞｼｯｸM-PRO" w:eastAsia="HG丸ｺﾞｼｯｸM-PRO" w:hAnsi="HG丸ｺﾞｼｯｸM-PRO" w:hint="eastAsia"/>
          <w:b/>
          <w:sz w:val="24"/>
          <w:szCs w:val="24"/>
        </w:rPr>
        <w:t>【</w:t>
      </w:r>
      <w:r w:rsidR="00AB4861">
        <w:rPr>
          <w:rFonts w:ascii="HG丸ｺﾞｼｯｸM-PRO" w:eastAsia="HG丸ｺﾞｼｯｸM-PRO" w:hAnsi="HG丸ｺﾞｼｯｸM-PRO" w:hint="eastAsia"/>
          <w:b/>
          <w:sz w:val="24"/>
          <w:szCs w:val="24"/>
        </w:rPr>
        <w:t>貸付申請</w:t>
      </w:r>
      <w:r w:rsidRPr="00AB4861">
        <w:rPr>
          <w:rFonts w:ascii="HG丸ｺﾞｼｯｸM-PRO" w:eastAsia="HG丸ｺﾞｼｯｸM-PRO" w:hAnsi="HG丸ｺﾞｼｯｸM-PRO" w:hint="eastAsia"/>
          <w:b/>
          <w:sz w:val="24"/>
          <w:szCs w:val="24"/>
        </w:rPr>
        <w:t>】</w:t>
      </w:r>
      <w:r w:rsidR="00AB4861">
        <w:rPr>
          <w:rFonts w:ascii="HG丸ｺﾞｼｯｸM-PRO" w:eastAsia="HG丸ｺﾞｼｯｸM-PRO" w:hAnsi="HG丸ｺﾞｼｯｸM-PRO" w:hint="eastAsia"/>
          <w:b/>
          <w:sz w:val="24"/>
          <w:szCs w:val="24"/>
        </w:rPr>
        <w:t>に関するお問い合わせは</w:t>
      </w:r>
    </w:p>
    <w:p w14:paraId="74A17E75" w14:textId="1CB992C0" w:rsidR="00F95DBF" w:rsidRPr="00C1559A" w:rsidRDefault="00F95DBF" w:rsidP="00C1559A">
      <w:pPr>
        <w:widowControl/>
        <w:spacing w:line="40" w:lineRule="atLeast"/>
        <w:ind w:right="1205"/>
        <w:jc w:val="right"/>
        <w:rPr>
          <w:rFonts w:ascii="HG丸ｺﾞｼｯｸM-PRO" w:eastAsia="HG丸ｺﾞｼｯｸM-PRO" w:hAnsi="HG丸ｺﾞｼｯｸM-PRO"/>
          <w:b/>
          <w:sz w:val="24"/>
          <w:szCs w:val="24"/>
        </w:rPr>
      </w:pPr>
      <w:r w:rsidRPr="00C1559A">
        <w:rPr>
          <w:rFonts w:ascii="HG丸ｺﾞｼｯｸM-PRO" w:eastAsia="HG丸ｺﾞｼｯｸM-PRO" w:hAnsi="HG丸ｺﾞｼｯｸM-PRO" w:hint="eastAsia"/>
          <w:b/>
          <w:sz w:val="24"/>
          <w:szCs w:val="24"/>
        </w:rPr>
        <w:t>社会福祉法人茨城県社会福祉協議会　福祉人材・研修部</w:t>
      </w:r>
    </w:p>
    <w:p w14:paraId="163F8121" w14:textId="4F7C163D" w:rsidR="00F95DBF" w:rsidRPr="00C1559A" w:rsidRDefault="00F95DBF" w:rsidP="00C1559A">
      <w:pPr>
        <w:widowControl/>
        <w:spacing w:line="40" w:lineRule="atLeast"/>
        <w:ind w:firstLineChars="1700" w:firstLine="4096"/>
        <w:jc w:val="left"/>
        <w:rPr>
          <w:rFonts w:ascii="HG丸ｺﾞｼｯｸM-PRO" w:eastAsia="HG丸ｺﾞｼｯｸM-PRO" w:hAnsi="HG丸ｺﾞｼｯｸM-PRO"/>
          <w:b/>
          <w:sz w:val="24"/>
          <w:szCs w:val="24"/>
        </w:rPr>
      </w:pPr>
      <w:r w:rsidRPr="00C1559A">
        <w:rPr>
          <w:rFonts w:ascii="HG丸ｺﾞｼｯｸM-PRO" w:eastAsia="HG丸ｺﾞｼｯｸM-PRO" w:hAnsi="HG丸ｺﾞｼｯｸM-PRO" w:hint="eastAsia"/>
          <w:b/>
          <w:sz w:val="24"/>
          <w:szCs w:val="24"/>
        </w:rPr>
        <w:t>TEL０２９－３５０－８３６６</w:t>
      </w:r>
    </w:p>
    <w:p w14:paraId="47C99ED5" w14:textId="32CD1DC4" w:rsidR="00F95DBF" w:rsidRDefault="00F95DBF" w:rsidP="00AB4861">
      <w:pPr>
        <w:widowControl/>
        <w:spacing w:line="40" w:lineRule="atLeast"/>
        <w:ind w:firstLineChars="1400" w:firstLine="2800"/>
        <w:jc w:val="left"/>
        <w:rPr>
          <w:rFonts w:ascii="HG丸ｺﾞｼｯｸM-PRO" w:eastAsia="HG丸ｺﾞｼｯｸM-PRO" w:hAnsi="HG丸ｺﾞｼｯｸM-PRO"/>
          <w:bCs/>
          <w:sz w:val="24"/>
          <w:szCs w:val="24"/>
        </w:rPr>
      </w:pPr>
      <w:r w:rsidRPr="00C1559A">
        <w:rPr>
          <w:rFonts w:ascii="HG丸ｺﾞｼｯｸM-PRO" w:eastAsia="HG丸ｺﾞｼｯｸM-PRO" w:hAnsi="HG丸ｺﾞｼｯｸM-PRO" w:hint="eastAsia"/>
          <w:bCs/>
          <w:sz w:val="20"/>
          <w:szCs w:val="20"/>
        </w:rPr>
        <w:t>〒３１０－８５８６</w:t>
      </w:r>
      <w:r w:rsidR="00C1559A" w:rsidRPr="00C1559A">
        <w:rPr>
          <w:rFonts w:ascii="HG丸ｺﾞｼｯｸM-PRO" w:eastAsia="HG丸ｺﾞｼｯｸM-PRO" w:hAnsi="HG丸ｺﾞｼｯｸM-PRO" w:hint="eastAsia"/>
          <w:bCs/>
          <w:sz w:val="20"/>
          <w:szCs w:val="20"/>
        </w:rPr>
        <w:t xml:space="preserve">　</w:t>
      </w:r>
      <w:r w:rsidRPr="00153312">
        <w:rPr>
          <w:rFonts w:ascii="HG丸ｺﾞｼｯｸM-PRO" w:eastAsia="HG丸ｺﾞｼｯｸM-PRO" w:hAnsi="HG丸ｺﾞｼｯｸM-PRO" w:hint="eastAsia"/>
          <w:bCs/>
          <w:szCs w:val="21"/>
        </w:rPr>
        <w:t>水戸市千波町１９１８　茨城県総合福祉会館３F</w:t>
      </w:r>
    </w:p>
    <w:p w14:paraId="01FBC724" w14:textId="2A38645A" w:rsidR="00AB4861" w:rsidRDefault="00AB4861" w:rsidP="00AB4861">
      <w:pPr>
        <w:widowControl/>
        <w:spacing w:line="40" w:lineRule="atLeast"/>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w:t>
      </w:r>
    </w:p>
    <w:p w14:paraId="0AAB2715" w14:textId="715F08DB" w:rsidR="00AB4861" w:rsidRDefault="00AB4861" w:rsidP="00AB4861">
      <w:pPr>
        <w:widowControl/>
        <w:spacing w:line="40" w:lineRule="atLeas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【求職登録】に関するお問い合わせは</w:t>
      </w:r>
    </w:p>
    <w:p w14:paraId="375642DB" w14:textId="301B7E1C" w:rsidR="00F95DBF" w:rsidRPr="00C1559A" w:rsidRDefault="00F95DBF" w:rsidP="00AB4861">
      <w:pPr>
        <w:widowControl/>
        <w:spacing w:line="40" w:lineRule="atLeast"/>
        <w:ind w:right="1205" w:firstLineChars="1000" w:firstLine="2409"/>
        <w:rPr>
          <w:rFonts w:ascii="HG丸ｺﾞｼｯｸM-PRO" w:eastAsia="HG丸ｺﾞｼｯｸM-PRO" w:hAnsi="HG丸ｺﾞｼｯｸM-PRO"/>
          <w:b/>
          <w:sz w:val="24"/>
          <w:szCs w:val="24"/>
        </w:rPr>
      </w:pPr>
      <w:r w:rsidRPr="00C1559A">
        <w:rPr>
          <w:rFonts w:ascii="HG丸ｺﾞｼｯｸM-PRO" w:eastAsia="HG丸ｺﾞｼｯｸM-PRO" w:hAnsi="HG丸ｺﾞｼｯｸM-PRO" w:hint="eastAsia"/>
          <w:b/>
          <w:sz w:val="24"/>
          <w:szCs w:val="24"/>
        </w:rPr>
        <w:t>茨城県福祉</w:t>
      </w:r>
      <w:r w:rsidR="00C1559A" w:rsidRPr="00C1559A">
        <w:rPr>
          <w:rFonts w:ascii="HG丸ｺﾞｼｯｸM-PRO" w:eastAsia="HG丸ｺﾞｼｯｸM-PRO" w:hAnsi="HG丸ｺﾞｼｯｸM-PRO" w:hint="eastAsia"/>
          <w:b/>
          <w:sz w:val="24"/>
          <w:szCs w:val="24"/>
        </w:rPr>
        <w:t>人材センター</w:t>
      </w:r>
    </w:p>
    <w:p w14:paraId="05040356" w14:textId="6EDA5641" w:rsidR="00C1559A" w:rsidRPr="00AB4861" w:rsidRDefault="00C1559A" w:rsidP="00C1559A">
      <w:pPr>
        <w:widowControl/>
        <w:spacing w:line="40" w:lineRule="atLeast"/>
        <w:ind w:firstLineChars="1700" w:firstLine="4096"/>
        <w:jc w:val="left"/>
        <w:rPr>
          <w:rFonts w:ascii="HG丸ｺﾞｼｯｸM-PRO" w:eastAsia="HG丸ｺﾞｼｯｸM-PRO" w:hAnsi="HG丸ｺﾞｼｯｸM-PRO"/>
          <w:b/>
          <w:sz w:val="24"/>
          <w:szCs w:val="24"/>
        </w:rPr>
      </w:pPr>
      <w:r w:rsidRPr="00AB4861">
        <w:rPr>
          <w:rFonts w:ascii="HG丸ｺﾞｼｯｸM-PRO" w:eastAsia="HG丸ｺﾞｼｯｸM-PRO" w:hAnsi="HG丸ｺﾞｼｯｸM-PRO" w:hint="eastAsia"/>
          <w:b/>
          <w:sz w:val="24"/>
          <w:szCs w:val="24"/>
        </w:rPr>
        <w:t>TEL</w:t>
      </w:r>
      <w:r w:rsidR="00AB4861">
        <w:rPr>
          <w:rFonts w:ascii="HG丸ｺﾞｼｯｸM-PRO" w:eastAsia="HG丸ｺﾞｼｯｸM-PRO" w:hAnsi="HG丸ｺﾞｼｯｸM-PRO" w:hint="eastAsia"/>
          <w:b/>
          <w:sz w:val="24"/>
          <w:szCs w:val="24"/>
        </w:rPr>
        <w:t>０２９―２４４－４５４４</w:t>
      </w:r>
    </w:p>
    <w:p w14:paraId="16B6F922" w14:textId="0CF3F423" w:rsidR="00C1559A" w:rsidRPr="00AB4861" w:rsidRDefault="00C1559A" w:rsidP="00AB4861">
      <w:pPr>
        <w:widowControl/>
        <w:spacing w:line="40" w:lineRule="atLeast"/>
        <w:ind w:firstLineChars="1400" w:firstLine="2800"/>
        <w:jc w:val="left"/>
        <w:rPr>
          <w:rFonts w:ascii="HG丸ｺﾞｼｯｸM-PRO" w:eastAsia="HG丸ｺﾞｼｯｸM-PRO" w:hAnsi="HG丸ｺﾞｼｯｸM-PRO"/>
          <w:bCs/>
          <w:szCs w:val="21"/>
        </w:rPr>
      </w:pPr>
      <w:r w:rsidRPr="00C1559A">
        <w:rPr>
          <w:rFonts w:ascii="HG丸ｺﾞｼｯｸM-PRO" w:eastAsia="HG丸ｺﾞｼｯｸM-PRO" w:hAnsi="HG丸ｺﾞｼｯｸM-PRO" w:hint="eastAsia"/>
          <w:bCs/>
          <w:sz w:val="20"/>
          <w:szCs w:val="20"/>
        </w:rPr>
        <w:t xml:space="preserve">〒３１０－８５８６　</w:t>
      </w:r>
      <w:r w:rsidRPr="00AB4861">
        <w:rPr>
          <w:rFonts w:ascii="HG丸ｺﾞｼｯｸM-PRO" w:eastAsia="HG丸ｺﾞｼｯｸM-PRO" w:hAnsi="HG丸ｺﾞｼｯｸM-PRO" w:hint="eastAsia"/>
          <w:bCs/>
          <w:szCs w:val="21"/>
        </w:rPr>
        <w:t>水戸市千波町１９１８　茨城県総合福祉会館２F</w:t>
      </w:r>
    </w:p>
    <w:p w14:paraId="77A10F2D" w14:textId="78D0299B" w:rsidR="00C1559A" w:rsidRPr="00AB4861" w:rsidRDefault="00C1559A" w:rsidP="00C1559A">
      <w:pPr>
        <w:widowControl/>
        <w:spacing w:line="40" w:lineRule="atLeast"/>
        <w:jc w:val="left"/>
        <w:rPr>
          <w:rFonts w:ascii="HG丸ｺﾞｼｯｸM-PRO" w:eastAsia="HG丸ｺﾞｼｯｸM-PRO" w:hAnsi="HG丸ｺﾞｼｯｸM-PRO"/>
          <w:b/>
          <w:szCs w:val="21"/>
        </w:rPr>
      </w:pPr>
    </w:p>
    <w:p w14:paraId="4151FE19" w14:textId="77777777" w:rsidR="00E71250" w:rsidRDefault="00E71250" w:rsidP="00C1559A">
      <w:pPr>
        <w:widowControl/>
        <w:spacing w:line="40" w:lineRule="atLeast"/>
        <w:jc w:val="center"/>
        <w:rPr>
          <w:rFonts w:ascii="HG丸ｺﾞｼｯｸM-PRO" w:eastAsia="HG丸ｺﾞｼｯｸM-PRO" w:hAnsi="HG丸ｺﾞｼｯｸM-PRO"/>
          <w:sz w:val="28"/>
          <w:szCs w:val="28"/>
        </w:rPr>
      </w:pPr>
    </w:p>
    <w:p w14:paraId="39606469" w14:textId="77777777" w:rsidR="00E71250" w:rsidRDefault="00E71250" w:rsidP="00C1559A">
      <w:pPr>
        <w:widowControl/>
        <w:spacing w:line="40" w:lineRule="atLeast"/>
        <w:jc w:val="center"/>
        <w:rPr>
          <w:rFonts w:ascii="HG丸ｺﾞｼｯｸM-PRO" w:eastAsia="HG丸ｺﾞｼｯｸM-PRO" w:hAnsi="HG丸ｺﾞｼｯｸM-PRO"/>
          <w:sz w:val="28"/>
          <w:szCs w:val="28"/>
        </w:rPr>
      </w:pPr>
    </w:p>
    <w:p w14:paraId="020AAA28" w14:textId="390732C2" w:rsidR="00E71250" w:rsidRDefault="00E71250" w:rsidP="00C1559A">
      <w:pPr>
        <w:widowControl/>
        <w:spacing w:line="40" w:lineRule="atLeast"/>
        <w:jc w:val="center"/>
        <w:rPr>
          <w:rFonts w:ascii="HG丸ｺﾞｼｯｸM-PRO" w:eastAsia="HG丸ｺﾞｼｯｸM-PRO" w:hAnsi="HG丸ｺﾞｼｯｸM-PRO"/>
          <w:sz w:val="28"/>
          <w:szCs w:val="28"/>
        </w:rPr>
      </w:pPr>
    </w:p>
    <w:p w14:paraId="64331DCE" w14:textId="180B662B" w:rsidR="00B81233" w:rsidRDefault="00B81233" w:rsidP="00C1559A">
      <w:pPr>
        <w:widowControl/>
        <w:spacing w:line="40" w:lineRule="atLeast"/>
        <w:jc w:val="center"/>
        <w:rPr>
          <w:rFonts w:ascii="HG丸ｺﾞｼｯｸM-PRO" w:eastAsia="HG丸ｺﾞｼｯｸM-PRO" w:hAnsi="HG丸ｺﾞｼｯｸM-PRO"/>
          <w:sz w:val="28"/>
          <w:szCs w:val="28"/>
        </w:rPr>
      </w:pPr>
    </w:p>
    <w:p w14:paraId="085B3C8B" w14:textId="2F2E4776" w:rsidR="00B81233" w:rsidRDefault="00B81233" w:rsidP="00C1559A">
      <w:pPr>
        <w:widowControl/>
        <w:spacing w:line="40" w:lineRule="atLeast"/>
        <w:jc w:val="center"/>
        <w:rPr>
          <w:rFonts w:ascii="HG丸ｺﾞｼｯｸM-PRO" w:eastAsia="HG丸ｺﾞｼｯｸM-PRO" w:hAnsi="HG丸ｺﾞｼｯｸM-PRO"/>
          <w:sz w:val="28"/>
          <w:szCs w:val="28"/>
        </w:rPr>
      </w:pPr>
    </w:p>
    <w:p w14:paraId="1D783EBB" w14:textId="290B3CA4" w:rsidR="00B81233" w:rsidRDefault="00B81233" w:rsidP="00C1559A">
      <w:pPr>
        <w:widowControl/>
        <w:spacing w:line="40" w:lineRule="atLeast"/>
        <w:jc w:val="center"/>
        <w:rPr>
          <w:rFonts w:ascii="HG丸ｺﾞｼｯｸM-PRO" w:eastAsia="HG丸ｺﾞｼｯｸM-PRO" w:hAnsi="HG丸ｺﾞｼｯｸM-PRO"/>
          <w:sz w:val="28"/>
          <w:szCs w:val="28"/>
        </w:rPr>
      </w:pPr>
    </w:p>
    <w:p w14:paraId="2F22159A" w14:textId="77777777" w:rsidR="00B81233" w:rsidRDefault="00B81233" w:rsidP="00C1559A">
      <w:pPr>
        <w:widowControl/>
        <w:spacing w:line="40" w:lineRule="atLeast"/>
        <w:jc w:val="center"/>
        <w:rPr>
          <w:rFonts w:ascii="HG丸ｺﾞｼｯｸM-PRO" w:eastAsia="HG丸ｺﾞｼｯｸM-PRO" w:hAnsi="HG丸ｺﾞｼｯｸM-PRO"/>
          <w:sz w:val="28"/>
          <w:szCs w:val="28"/>
        </w:rPr>
      </w:pPr>
    </w:p>
    <w:p w14:paraId="078F9D9F" w14:textId="77777777" w:rsidR="00E71250" w:rsidRDefault="00E71250" w:rsidP="00C1559A">
      <w:pPr>
        <w:widowControl/>
        <w:spacing w:line="40" w:lineRule="atLeast"/>
        <w:jc w:val="center"/>
        <w:rPr>
          <w:rFonts w:ascii="HG丸ｺﾞｼｯｸM-PRO" w:eastAsia="HG丸ｺﾞｼｯｸM-PRO" w:hAnsi="HG丸ｺﾞｼｯｸM-PRO"/>
          <w:sz w:val="28"/>
          <w:szCs w:val="28"/>
        </w:rPr>
      </w:pPr>
    </w:p>
    <w:p w14:paraId="73A2B6D9" w14:textId="6E2E76C7" w:rsidR="00300CDF" w:rsidRPr="00C1559A" w:rsidRDefault="00C1559A" w:rsidP="00C1559A">
      <w:pPr>
        <w:widowControl/>
        <w:spacing w:line="40" w:lineRule="atLeast"/>
        <w:jc w:val="center"/>
        <w:rPr>
          <w:rFonts w:ascii="HG丸ｺﾞｼｯｸM-PRO" w:eastAsia="HG丸ｺﾞｼｯｸM-PRO" w:hAnsi="HG丸ｺﾞｼｯｸM-PRO"/>
          <w:sz w:val="28"/>
          <w:szCs w:val="28"/>
        </w:rPr>
      </w:pPr>
      <w:r w:rsidRPr="00C1559A">
        <w:rPr>
          <w:rFonts w:ascii="HG丸ｺﾞｼｯｸM-PRO" w:eastAsia="HG丸ｺﾞｼｯｸM-PRO" w:hAnsi="HG丸ｺﾞｼｯｸM-PRO" w:hint="eastAsia"/>
          <w:sz w:val="28"/>
          <w:szCs w:val="28"/>
        </w:rPr>
        <w:t>4</w:t>
      </w:r>
      <w:r w:rsidR="00300CDF" w:rsidRPr="00C1559A">
        <w:rPr>
          <w:rFonts w:ascii="HG丸ｺﾞｼｯｸM-PRO" w:eastAsia="HG丸ｺﾞｼｯｸM-PRO" w:hAnsi="HG丸ｺﾞｼｯｸM-PRO"/>
          <w:noProof/>
          <w:sz w:val="28"/>
          <w:szCs w:val="28"/>
        </w:rPr>
        <mc:AlternateContent>
          <mc:Choice Requires="wps">
            <w:drawing>
              <wp:anchor distT="0" distB="0" distL="114300" distR="114300" simplePos="0" relativeHeight="251669504" behindDoc="0" locked="0" layoutInCell="1" allowOverlap="1" wp14:anchorId="7C20962C" wp14:editId="1D1C5397">
                <wp:simplePos x="0" y="0"/>
                <wp:positionH relativeFrom="column">
                  <wp:posOffset>1057275</wp:posOffset>
                </wp:positionH>
                <wp:positionV relativeFrom="paragraph">
                  <wp:posOffset>1494790</wp:posOffset>
                </wp:positionV>
                <wp:extent cx="1495425" cy="141922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1495425" cy="1419225"/>
                        </a:xfrm>
                        <a:prstGeom prst="rect">
                          <a:avLst/>
                        </a:prstGeom>
                        <a:noFill/>
                        <a:ln w="6350">
                          <a:noFill/>
                        </a:ln>
                        <a:effectLst/>
                      </wps:spPr>
                      <wps:txbx>
                        <w:txbxContent>
                          <w:p w14:paraId="0777BFD3" w14:textId="05CDDB29" w:rsidR="00300CDF" w:rsidRPr="001D4E5F" w:rsidRDefault="00300CDF" w:rsidP="00300CDF">
                            <w:pPr>
                              <w:ind w:left="220" w:hangingChars="100" w:hanging="220"/>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0962C" id="_x0000_t202" coordsize="21600,21600" o:spt="202" path="m,l,21600r21600,l21600,xe">
                <v:stroke joinstyle="miter"/>
                <v:path gradientshapeok="t" o:connecttype="rect"/>
              </v:shapetype>
              <v:shape id="テキスト ボックス 70" o:spid="_x0000_s1026" type="#_x0000_t202" style="position:absolute;left:0;text-align:left;margin-left:83.25pt;margin-top:117.7pt;width:117.75pt;height:1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uGHgIAADsEAAAOAAAAZHJzL2Uyb0RvYy54bWysU01v2zAMvQ/YfxB0XxxnTtcYcYqsRYYB&#10;QVsgHXpWZCk2IIuapMTOfv0o2flAt1PRi0ya1BPJ9zi/6xpFDsK6GnRB09GYEqE5lLXeFfTXy+rL&#10;LSXOM10yBVoU9CgcvVt8/jRvTS4mUIEqhSUIol3emoJW3ps8SRyvRMPcCIzQGJRgG+bRtbuktKxF&#10;9EYlk/H4JmnBlsYCF87h34c+SBcRX0rB/ZOUTniiCoq1+XjaeG7DmSzmLN9ZZqqaD2Wwd1TRsFrj&#10;o2eoB+YZ2dv6H6im5hYcSD/i0CQgZc1F7AG7ScdvutlUzIjYCw7HmfOY3MfB8sfDxjxb4rvv0CGB&#10;YSCtcbnDn6GfTtomfLFSgnEc4fE8NtF5wsOlbDbNJlNKOMbSLJ1N0EGc5HLdWOd/CGhIMApqkZc4&#10;LnZYO9+nnlLCaxpWtVKRG6VJW9Cbr9NxvHCOILjSIVdElgeYS+nB8t22G/rZQnnENi30CnCGr2os&#10;Zc2cf2YWKcfOUMb+CQ+pAJ+EwaKkAvvnf/9DPjKBUUpalFBB3e89s4IS9VMjR7M0y4LmopNNv03Q&#10;sdeR7XVE75t7QJWmuDCGRzPke3UypYXmFdW+DK9iiGmObxfUn8x73wsbt4WL5TImocoM82u9MTxA&#10;h4GFQb90r8yagQ2PRD7CSWwsf0NKn9vTstx7kHVkLAy4nyoyHRxUaOR82KawAtd+zLrs/OIvAAAA&#10;//8DAFBLAwQUAAYACAAAACEAnho3F+EAAAALAQAADwAAAGRycy9kb3ducmV2LnhtbEyPTU+DQBCG&#10;7yb+h82YeLOLWAgiS9OQNCZGD629eFvYKRDZWWS3LfrrHU/1Nm/myftRrGY7iBNOvnek4H4RgUBq&#10;nOmpVbB/39xlIHzQZPTgCBV8o4dVeX1V6Ny4M23xtAutYBPyuVbQhTDmUvqmQ6v9wo1I/Du4yerA&#10;cmqlmfSZze0g4yhKpdU9cUKnR6w6bD53R6vgpdq86W0d2+xnqJ5fD+vxa/+RKHV7M6+fQAScwwWG&#10;v/pcHUruVLsjGS8G1mmaMKogfkiWIJhYRjGvq/lIskeQZSH/byh/AQAA//8DAFBLAQItABQABgAI&#10;AAAAIQC2gziS/gAAAOEBAAATAAAAAAAAAAAAAAAAAAAAAABbQ29udGVudF9UeXBlc10ueG1sUEsB&#10;Ai0AFAAGAAgAAAAhADj9If/WAAAAlAEAAAsAAAAAAAAAAAAAAAAALwEAAF9yZWxzLy5yZWxzUEsB&#10;Ai0AFAAGAAgAAAAhAIJA+4YeAgAAOwQAAA4AAAAAAAAAAAAAAAAALgIAAGRycy9lMm9Eb2MueG1s&#10;UEsBAi0AFAAGAAgAAAAhAJ4aNxfhAAAACwEAAA8AAAAAAAAAAAAAAAAAeAQAAGRycy9kb3ducmV2&#10;LnhtbFBLBQYAAAAABAAEAPMAAACGBQAAAAA=&#10;" filled="f" stroked="f" strokeweight=".5pt">
                <v:textbox>
                  <w:txbxContent>
                    <w:p w14:paraId="0777BFD3" w14:textId="05CDDB29" w:rsidR="00300CDF" w:rsidRPr="001D4E5F" w:rsidRDefault="00300CDF" w:rsidP="00300CDF">
                      <w:pPr>
                        <w:ind w:left="220" w:hangingChars="100" w:hanging="220"/>
                        <w:rPr>
                          <w:rFonts w:ascii="HG丸ｺﾞｼｯｸM-PRO" w:eastAsia="HG丸ｺﾞｼｯｸM-PRO" w:hAnsi="HG丸ｺﾞｼｯｸM-PRO"/>
                          <w:sz w:val="22"/>
                        </w:rPr>
                      </w:pPr>
                    </w:p>
                  </w:txbxContent>
                </v:textbox>
              </v:shape>
            </w:pict>
          </mc:Fallback>
        </mc:AlternateContent>
      </w:r>
    </w:p>
    <w:sectPr w:rsidR="00300CDF" w:rsidRPr="00C1559A" w:rsidSect="000209AA">
      <w:pgSz w:w="11906" w:h="16838" w:code="9"/>
      <w:pgMar w:top="1134" w:right="1134" w:bottom="567" w:left="1134" w:header="851" w:footer="992" w:gutter="0"/>
      <w:cols w:space="425"/>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E440A"/>
    <w:multiLevelType w:val="hybridMultilevel"/>
    <w:tmpl w:val="A4EEE9C2"/>
    <w:lvl w:ilvl="0" w:tplc="B8EA70A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5412D"/>
    <w:multiLevelType w:val="hybridMultilevel"/>
    <w:tmpl w:val="A580B70C"/>
    <w:lvl w:ilvl="0" w:tplc="BDFCEB46">
      <w:start w:val="1"/>
      <w:numFmt w:val="decimalEnclosedCircle"/>
      <w:lvlText w:val="%1"/>
      <w:lvlJc w:val="left"/>
      <w:pPr>
        <w:ind w:left="84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BE13D96"/>
    <w:multiLevelType w:val="hybridMultilevel"/>
    <w:tmpl w:val="E7A40A5C"/>
    <w:lvl w:ilvl="0" w:tplc="A1F60C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BAE235F"/>
    <w:multiLevelType w:val="hybridMultilevel"/>
    <w:tmpl w:val="1DD28B9E"/>
    <w:lvl w:ilvl="0" w:tplc="99863B9C">
      <w:start w:val="1"/>
      <w:numFmt w:val="decimalEnclosedCircle"/>
      <w:lvlText w:val="%1"/>
      <w:lvlJc w:val="left"/>
      <w:pPr>
        <w:ind w:left="977" w:hanging="360"/>
      </w:pPr>
      <w:rPr>
        <w:rFonts w:hint="default"/>
      </w:rPr>
    </w:lvl>
    <w:lvl w:ilvl="1" w:tplc="04090017" w:tentative="1">
      <w:start w:val="1"/>
      <w:numFmt w:val="aiueoFullWidth"/>
      <w:lvlText w:val="(%2)"/>
      <w:lvlJc w:val="left"/>
      <w:pPr>
        <w:ind w:left="1457" w:hanging="420"/>
      </w:pPr>
    </w:lvl>
    <w:lvl w:ilvl="2" w:tplc="04090011" w:tentative="1">
      <w:start w:val="1"/>
      <w:numFmt w:val="decimalEnclosedCircle"/>
      <w:lvlText w:val="%3"/>
      <w:lvlJc w:val="left"/>
      <w:pPr>
        <w:ind w:left="1877" w:hanging="420"/>
      </w:pPr>
    </w:lvl>
    <w:lvl w:ilvl="3" w:tplc="0409000F" w:tentative="1">
      <w:start w:val="1"/>
      <w:numFmt w:val="decimal"/>
      <w:lvlText w:val="%4."/>
      <w:lvlJc w:val="left"/>
      <w:pPr>
        <w:ind w:left="2297" w:hanging="420"/>
      </w:pPr>
    </w:lvl>
    <w:lvl w:ilvl="4" w:tplc="04090017" w:tentative="1">
      <w:start w:val="1"/>
      <w:numFmt w:val="aiueoFullWidth"/>
      <w:lvlText w:val="(%5)"/>
      <w:lvlJc w:val="left"/>
      <w:pPr>
        <w:ind w:left="2717" w:hanging="420"/>
      </w:pPr>
    </w:lvl>
    <w:lvl w:ilvl="5" w:tplc="04090011" w:tentative="1">
      <w:start w:val="1"/>
      <w:numFmt w:val="decimalEnclosedCircle"/>
      <w:lvlText w:val="%6"/>
      <w:lvlJc w:val="left"/>
      <w:pPr>
        <w:ind w:left="3137" w:hanging="420"/>
      </w:pPr>
    </w:lvl>
    <w:lvl w:ilvl="6" w:tplc="0409000F" w:tentative="1">
      <w:start w:val="1"/>
      <w:numFmt w:val="decimal"/>
      <w:lvlText w:val="%7."/>
      <w:lvlJc w:val="left"/>
      <w:pPr>
        <w:ind w:left="3557" w:hanging="420"/>
      </w:pPr>
    </w:lvl>
    <w:lvl w:ilvl="7" w:tplc="04090017" w:tentative="1">
      <w:start w:val="1"/>
      <w:numFmt w:val="aiueoFullWidth"/>
      <w:lvlText w:val="(%8)"/>
      <w:lvlJc w:val="left"/>
      <w:pPr>
        <w:ind w:left="3977" w:hanging="420"/>
      </w:pPr>
    </w:lvl>
    <w:lvl w:ilvl="8" w:tplc="04090011" w:tentative="1">
      <w:start w:val="1"/>
      <w:numFmt w:val="decimalEnclosedCircle"/>
      <w:lvlText w:val="%9"/>
      <w:lvlJc w:val="left"/>
      <w:pPr>
        <w:ind w:left="4397"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DF"/>
    <w:rsid w:val="000209AA"/>
    <w:rsid w:val="000219EE"/>
    <w:rsid w:val="0003376F"/>
    <w:rsid w:val="00063A68"/>
    <w:rsid w:val="000F50FE"/>
    <w:rsid w:val="00153312"/>
    <w:rsid w:val="00203EBE"/>
    <w:rsid w:val="00245A5E"/>
    <w:rsid w:val="00300CDF"/>
    <w:rsid w:val="003016FA"/>
    <w:rsid w:val="00347BFE"/>
    <w:rsid w:val="003D5FD4"/>
    <w:rsid w:val="003E364A"/>
    <w:rsid w:val="00411620"/>
    <w:rsid w:val="00547B2A"/>
    <w:rsid w:val="005C10D7"/>
    <w:rsid w:val="005C374A"/>
    <w:rsid w:val="00641967"/>
    <w:rsid w:val="006F48F5"/>
    <w:rsid w:val="00724B13"/>
    <w:rsid w:val="00732413"/>
    <w:rsid w:val="00742848"/>
    <w:rsid w:val="007D2978"/>
    <w:rsid w:val="00832C2B"/>
    <w:rsid w:val="00A5341E"/>
    <w:rsid w:val="00AB4861"/>
    <w:rsid w:val="00B1579E"/>
    <w:rsid w:val="00B73CE1"/>
    <w:rsid w:val="00B81233"/>
    <w:rsid w:val="00B82071"/>
    <w:rsid w:val="00BC4D6B"/>
    <w:rsid w:val="00C1559A"/>
    <w:rsid w:val="00CE37B4"/>
    <w:rsid w:val="00D67666"/>
    <w:rsid w:val="00D75554"/>
    <w:rsid w:val="00DA131F"/>
    <w:rsid w:val="00E30032"/>
    <w:rsid w:val="00E71250"/>
    <w:rsid w:val="00EB6E2D"/>
    <w:rsid w:val="00EC24FE"/>
    <w:rsid w:val="00EE59F3"/>
    <w:rsid w:val="00EE787D"/>
    <w:rsid w:val="00F95DBF"/>
    <w:rsid w:val="00FA1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AA084A"/>
  <w15:chartTrackingRefBased/>
  <w15:docId w15:val="{181D4955-DB9A-440E-A1DD-057D77F1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C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0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00CDF"/>
    <w:rPr>
      <w:color w:val="0563C1" w:themeColor="hyperlink"/>
      <w:u w:val="single"/>
    </w:rPr>
  </w:style>
  <w:style w:type="paragraph" w:styleId="a5">
    <w:name w:val="List Paragraph"/>
    <w:basedOn w:val="a"/>
    <w:uiPriority w:val="34"/>
    <w:qFormat/>
    <w:rsid w:val="00EE78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公丹勇</dc:creator>
  <cp:keywords/>
  <dc:description/>
  <cp:lastModifiedBy>磯部 公丹勇</cp:lastModifiedBy>
  <cp:revision>11</cp:revision>
  <cp:lastPrinted>2022-03-08T02:32:00Z</cp:lastPrinted>
  <dcterms:created xsi:type="dcterms:W3CDTF">2022-02-22T05:01:00Z</dcterms:created>
  <dcterms:modified xsi:type="dcterms:W3CDTF">2022-03-08T04:05:00Z</dcterms:modified>
</cp:coreProperties>
</file>